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D1" w:rsidRDefault="00C65B9F" w:rsidP="000C13D1">
      <w:pPr>
        <w:spacing w:after="0" w:line="240" w:lineRule="auto"/>
        <w:ind w:right="8"/>
        <w:jc w:val="center"/>
        <w:rPr>
          <w:b/>
        </w:rPr>
      </w:pPr>
      <w:r>
        <w:rPr>
          <w:b/>
        </w:rPr>
        <w:t xml:space="preserve">Аннотация к рабочей программе по литературе </w:t>
      </w:r>
      <w:r w:rsidR="000C13D1">
        <w:t xml:space="preserve"> </w:t>
      </w:r>
      <w:r w:rsidR="000C13D1">
        <w:rPr>
          <w:b/>
        </w:rPr>
        <w:t>9</w:t>
      </w:r>
      <w:r>
        <w:rPr>
          <w:b/>
        </w:rPr>
        <w:t xml:space="preserve"> класс</w:t>
      </w:r>
      <w:r w:rsidR="000C13D1">
        <w:rPr>
          <w:b/>
        </w:rPr>
        <w:t xml:space="preserve"> </w:t>
      </w:r>
    </w:p>
    <w:p w:rsidR="003B00C5" w:rsidRDefault="000C13D1" w:rsidP="000C13D1">
      <w:pPr>
        <w:spacing w:after="0" w:line="240" w:lineRule="auto"/>
        <w:ind w:right="8"/>
        <w:jc w:val="center"/>
      </w:pPr>
      <w:r>
        <w:rPr>
          <w:b/>
        </w:rPr>
        <w:t xml:space="preserve">   </w:t>
      </w:r>
    </w:p>
    <w:p w:rsidR="003B00C5" w:rsidRDefault="00C65B9F" w:rsidP="000C13D1">
      <w:pPr>
        <w:numPr>
          <w:ilvl w:val="0"/>
          <w:numId w:val="1"/>
        </w:numPr>
        <w:spacing w:after="0" w:line="240" w:lineRule="auto"/>
        <w:ind w:hanging="240"/>
        <w:jc w:val="both"/>
      </w:pPr>
      <w:r>
        <w:rPr>
          <w:b/>
        </w:rPr>
        <w:t>Место дисциплины в структуре основной образовательной программы.</w:t>
      </w:r>
    </w:p>
    <w:p w:rsidR="0045777E" w:rsidRPr="0045777E" w:rsidRDefault="00C65B9F" w:rsidP="0045777E">
      <w:pPr>
        <w:spacing w:after="201" w:line="311" w:lineRule="auto"/>
        <w:ind w:left="0" w:firstLine="0"/>
        <w:rPr>
          <w:sz w:val="22"/>
        </w:rPr>
      </w:pPr>
      <w:r>
        <w:t xml:space="preserve"> </w:t>
      </w:r>
      <w:r w:rsidR="0045777E">
        <w:rPr>
          <w:color w:val="222222"/>
        </w:rPr>
        <w:t xml:space="preserve">Рабочая программа составлена на основе государственного стандарта основного общего образования и Программы для общеобразовательных учреждений по литературе 5-9 классы </w:t>
      </w:r>
      <w:r w:rsidR="0045777E">
        <w:rPr>
          <w:sz w:val="22"/>
        </w:rPr>
        <w:t xml:space="preserve">«Литература 9 класс», Коровина В.Я., Журавлев В.П., Коровин В.И. М.: «Просвещение», 2019 год. </w:t>
      </w:r>
    </w:p>
    <w:p w:rsidR="003B00C5" w:rsidRDefault="00C65B9F" w:rsidP="0045777E">
      <w:pPr>
        <w:spacing w:after="0" w:line="240" w:lineRule="auto"/>
        <w:ind w:left="-5"/>
        <w:jc w:val="both"/>
      </w:pPr>
      <w:r>
        <w:rPr>
          <w:b/>
        </w:rPr>
        <w:t xml:space="preserve">Цели изучения дисциплины.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rPr>
          <w:b/>
        </w:rPr>
        <w:t>-воспитание</w:t>
      </w:r>
      <w: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3B00C5" w:rsidRDefault="00C65B9F" w:rsidP="000C13D1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развитие</w:t>
      </w:r>
      <w: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3B00C5" w:rsidRDefault="00C65B9F" w:rsidP="000C13D1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освоение</w:t>
      </w:r>
      <w: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2968EA" w:rsidRDefault="00C65B9F" w:rsidP="000C13D1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овладение умениями</w:t>
      </w:r>
      <w: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3B00C5" w:rsidRDefault="00C65B9F" w:rsidP="000C13D1">
      <w:pPr>
        <w:spacing w:after="0" w:line="240" w:lineRule="auto"/>
        <w:ind w:firstLine="0"/>
        <w:jc w:val="both"/>
      </w:pPr>
      <w:r>
        <w:rPr>
          <w:b/>
        </w:rPr>
        <w:t xml:space="preserve">3. Структура дисциплины.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ab/>
        <w:t xml:space="preserve"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 </w:t>
      </w:r>
    </w:p>
    <w:p w:rsidR="00A44F29" w:rsidRDefault="00A44F29" w:rsidP="000C13D1">
      <w:pPr>
        <w:spacing w:after="0" w:line="240" w:lineRule="auto"/>
        <w:ind w:left="-5"/>
        <w:jc w:val="both"/>
      </w:pPr>
    </w:p>
    <w:p w:rsidR="003B00C5" w:rsidRDefault="000C13D1" w:rsidP="000C13D1">
      <w:pPr>
        <w:spacing w:after="0" w:line="240" w:lineRule="auto"/>
        <w:ind w:left="-5"/>
        <w:jc w:val="both"/>
      </w:pPr>
      <w:r>
        <w:t>9</w:t>
      </w:r>
      <w:r w:rsidR="00C65B9F">
        <w:t xml:space="preserve"> класс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 </w:t>
      </w:r>
    </w:p>
    <w:p w:rsidR="0045777E" w:rsidRPr="0045777E" w:rsidRDefault="0045777E" w:rsidP="0045777E">
      <w:pPr>
        <w:spacing w:after="201" w:line="311" w:lineRule="auto"/>
        <w:ind w:left="0" w:firstLine="0"/>
        <w:rPr>
          <w:sz w:val="22"/>
        </w:rPr>
      </w:pPr>
      <w:r>
        <w:rPr>
          <w:sz w:val="22"/>
        </w:rPr>
        <w:t xml:space="preserve">«Литература 9 класс» в 2-х частях, Коровина В.Я., Журавлев В.П., Коровин В.И. М.: «Просвещение», 2019 год. </w:t>
      </w:r>
    </w:p>
    <w:p w:rsidR="003B00C5" w:rsidRDefault="003B00C5" w:rsidP="000C13D1">
      <w:pPr>
        <w:spacing w:after="0" w:line="240" w:lineRule="auto"/>
        <w:ind w:left="0" w:firstLine="0"/>
        <w:jc w:val="both"/>
      </w:pPr>
    </w:p>
    <w:p w:rsidR="003B00C5" w:rsidRDefault="00C65B9F" w:rsidP="000C13D1">
      <w:pPr>
        <w:numPr>
          <w:ilvl w:val="0"/>
          <w:numId w:val="3"/>
        </w:numPr>
        <w:spacing w:after="0" w:line="240" w:lineRule="auto"/>
        <w:ind w:hanging="240"/>
        <w:jc w:val="both"/>
      </w:pPr>
      <w:r>
        <w:rPr>
          <w:b/>
        </w:rPr>
        <w:t xml:space="preserve">Основные образовательные технологии.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В процессе изучения дисциплины  используется технологии развивающего обучения, ИКТ технологии, технология исследовательской деятельности,  а так же  </w:t>
      </w:r>
      <w:proofErr w:type="spellStart"/>
      <w:r>
        <w:t>здоровьесберегающие</w:t>
      </w:r>
      <w:proofErr w:type="spellEnd"/>
      <w:r>
        <w:t xml:space="preserve">  технологии. </w:t>
      </w:r>
    </w:p>
    <w:p w:rsidR="003B00C5" w:rsidRDefault="00C65B9F" w:rsidP="000C13D1">
      <w:pPr>
        <w:numPr>
          <w:ilvl w:val="0"/>
          <w:numId w:val="3"/>
        </w:numPr>
        <w:spacing w:after="0" w:line="240" w:lineRule="auto"/>
        <w:ind w:hanging="240"/>
        <w:jc w:val="both"/>
      </w:pPr>
      <w:r>
        <w:rPr>
          <w:b/>
        </w:rPr>
        <w:t>Требования  к результатам освоения дисциплины.</w:t>
      </w:r>
    </w:p>
    <w:p w:rsidR="003B00C5" w:rsidRDefault="00C65B9F" w:rsidP="000C13D1">
      <w:pPr>
        <w:spacing w:after="0" w:line="240" w:lineRule="auto"/>
        <w:ind w:left="-5"/>
        <w:jc w:val="both"/>
      </w:pPr>
      <w:r>
        <w:rPr>
          <w:i/>
        </w:rPr>
        <w:t xml:space="preserve">В результате изучения литературы ученик должен: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rPr>
          <w:b/>
          <w:i/>
          <w:u w:val="single" w:color="000000"/>
        </w:rPr>
        <w:t>Знать:</w:t>
      </w:r>
    </w:p>
    <w:p w:rsidR="003B00C5" w:rsidRDefault="00C65B9F" w:rsidP="000C13D1">
      <w:pPr>
        <w:spacing w:after="0" w:line="240" w:lineRule="auto"/>
        <w:ind w:left="-5"/>
        <w:jc w:val="both"/>
      </w:pPr>
      <w:r>
        <w:lastRenderedPageBreak/>
        <w:t xml:space="preserve">-образную природу словесного искусства;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-содержание изученных литературных произведений;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-изученные теоретико-понятийные понятия; </w:t>
      </w:r>
    </w:p>
    <w:p w:rsidR="00A44F29" w:rsidRDefault="00C65B9F" w:rsidP="000C13D1">
      <w:pPr>
        <w:spacing w:after="0" w:line="240" w:lineRule="auto"/>
        <w:ind w:left="-5" w:right="4599"/>
        <w:jc w:val="both"/>
      </w:pPr>
      <w:r>
        <w:t xml:space="preserve">-базовые теоретико-литературные понятия; </w:t>
      </w:r>
      <w:proofErr w:type="gramStart"/>
      <w:r>
        <w:t>-с</w:t>
      </w:r>
      <w:proofErr w:type="gramEnd"/>
      <w:r>
        <w:t xml:space="preserve">одержание программных произведений; </w:t>
      </w:r>
    </w:p>
    <w:p w:rsidR="003B00C5" w:rsidRDefault="00C65B9F" w:rsidP="000C13D1">
      <w:pPr>
        <w:spacing w:after="0" w:line="240" w:lineRule="auto"/>
        <w:ind w:left="-5" w:right="4599"/>
        <w:jc w:val="both"/>
      </w:pPr>
      <w:r>
        <w:rPr>
          <w:b/>
          <w:i/>
          <w:u w:val="single" w:color="000000"/>
        </w:rPr>
        <w:t>Уметь: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-воспринимать и анализировать художественный текст;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-выделять смысловые части художественного текста, составлять тезисы и план прочитанного;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-определять род и жанр литературного произведения;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-выделять и формулировать тему, идею, проблематику изученного произведения; давать характеристику героев;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-характеризовать особенности сюжета, композиции, роль изобразительно-выразительных средств;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-сопоставлять эпизоды литературных произведений и сравнивать их героев;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-выявлять авторскую позицию;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-выражать свое отношение к прочитанному;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-владеть различными видами пересказа;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-стоить устные и письменные высказывания в связи с изученным произведением; -участвовать в диалоге по прочитанным произведениям, понимать чужую точку зрения и аргументировано отстаивать свою;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-писать отзывы о самостоятельно прочитанных произведениях, сочинения.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rPr>
          <w:b/>
          <w:i/>
          <w:u w:val="single" w:color="000000"/>
        </w:rPr>
        <w:t>Понимать:</w:t>
      </w:r>
    </w:p>
    <w:p w:rsidR="003B00C5" w:rsidRDefault="00C65B9F" w:rsidP="000C13D1">
      <w:pPr>
        <w:spacing w:after="0" w:line="240" w:lineRule="auto"/>
        <w:ind w:left="-5" w:right="3904"/>
        <w:jc w:val="both"/>
      </w:pPr>
      <w:r>
        <w:t xml:space="preserve">-закономерности происхождения литературы; -жанровые особенности произведений;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 использовать приобретенные знания и умения в практической      деятельности и повседневной жизни для: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-создания связного текста (устного и письменного) на необходимую тему с учетом норм русского литературного языка; </w:t>
      </w:r>
    </w:p>
    <w:p w:rsidR="003B00C5" w:rsidRDefault="00C65B9F" w:rsidP="000C13D1">
      <w:pPr>
        <w:spacing w:after="0" w:line="240" w:lineRule="auto"/>
        <w:ind w:left="-5"/>
        <w:jc w:val="both"/>
      </w:pPr>
      <w:r>
        <w:t xml:space="preserve">-определения своего круга чтения и оценки литературных произведений. </w:t>
      </w:r>
    </w:p>
    <w:p w:rsidR="003B00C5" w:rsidRDefault="00C65B9F" w:rsidP="000C13D1">
      <w:pPr>
        <w:numPr>
          <w:ilvl w:val="0"/>
          <w:numId w:val="4"/>
        </w:numPr>
        <w:spacing w:after="0" w:line="240" w:lineRule="auto"/>
        <w:ind w:hanging="240"/>
        <w:jc w:val="both"/>
      </w:pPr>
      <w:r>
        <w:rPr>
          <w:b/>
        </w:rPr>
        <w:t>Общая трудоёмкость дисциплины: количество часов по учебному плану.</w:t>
      </w:r>
    </w:p>
    <w:p w:rsidR="00C65B9F" w:rsidRDefault="002968EA" w:rsidP="000C13D1">
      <w:pPr>
        <w:spacing w:after="0" w:line="240" w:lineRule="auto"/>
        <w:ind w:left="-5"/>
        <w:jc w:val="both"/>
      </w:pPr>
      <w:r>
        <w:t xml:space="preserve"> На изучение литературы в </w:t>
      </w:r>
      <w:r w:rsidR="000C13D1">
        <w:t xml:space="preserve">9 </w:t>
      </w:r>
      <w:proofErr w:type="spellStart"/>
      <w:r w:rsidR="00C65B9F">
        <w:t>кл</w:t>
      </w:r>
      <w:proofErr w:type="spellEnd"/>
      <w:r w:rsidR="00C65B9F">
        <w:t xml:space="preserve"> - </w:t>
      </w:r>
      <w:r w:rsidR="000C13D1">
        <w:t>101час (3</w:t>
      </w:r>
      <w:r w:rsidR="00C65B9F">
        <w:t xml:space="preserve">ч. в </w:t>
      </w:r>
      <w:proofErr w:type="spellStart"/>
      <w:r w:rsidR="00C65B9F">
        <w:t>нед</w:t>
      </w:r>
      <w:proofErr w:type="spellEnd"/>
      <w:r w:rsidR="00C65B9F">
        <w:t>.).</w:t>
      </w:r>
    </w:p>
    <w:p w:rsidR="003B00C5" w:rsidRDefault="00C65B9F" w:rsidP="000C13D1">
      <w:pPr>
        <w:spacing w:after="0" w:line="240" w:lineRule="auto"/>
        <w:ind w:left="-5"/>
        <w:jc w:val="both"/>
      </w:pPr>
      <w:r>
        <w:rPr>
          <w:b/>
        </w:rPr>
        <w:t xml:space="preserve">Форма контроля: </w:t>
      </w:r>
      <w:r>
        <w:t xml:space="preserve"> сочинение, итоговая работа (тест). </w:t>
      </w:r>
    </w:p>
    <w:p w:rsidR="00A44F29" w:rsidRDefault="00A44F29" w:rsidP="000C13D1">
      <w:pPr>
        <w:spacing w:after="0" w:line="240" w:lineRule="auto"/>
        <w:ind w:left="0" w:firstLine="0"/>
        <w:jc w:val="both"/>
        <w:rPr>
          <w:b/>
        </w:rPr>
      </w:pPr>
      <w:r>
        <w:rPr>
          <w:b/>
        </w:rPr>
        <w:t xml:space="preserve"> </w:t>
      </w:r>
    </w:p>
    <w:p w:rsidR="003B00C5" w:rsidRDefault="00C65B9F" w:rsidP="000C13D1">
      <w:pPr>
        <w:spacing w:after="0" w:line="240" w:lineRule="auto"/>
        <w:ind w:left="0" w:firstLine="0"/>
        <w:jc w:val="both"/>
      </w:pPr>
      <w:r>
        <w:rPr>
          <w:b/>
        </w:rPr>
        <w:t>Учитель Е.</w:t>
      </w:r>
      <w:r w:rsidR="002968EA">
        <w:rPr>
          <w:b/>
        </w:rPr>
        <w:t>Л. Могилина</w:t>
      </w:r>
      <w:bookmarkStart w:id="0" w:name="_GoBack"/>
      <w:bookmarkEnd w:id="0"/>
    </w:p>
    <w:p w:rsidR="003B00C5" w:rsidRDefault="003B00C5" w:rsidP="000C13D1">
      <w:pPr>
        <w:spacing w:after="0" w:line="240" w:lineRule="auto"/>
        <w:ind w:left="0" w:firstLine="0"/>
        <w:jc w:val="both"/>
      </w:pPr>
    </w:p>
    <w:p w:rsidR="003B00C5" w:rsidRDefault="003B00C5" w:rsidP="000C13D1">
      <w:pPr>
        <w:spacing w:after="0" w:line="240" w:lineRule="auto"/>
        <w:ind w:left="0" w:firstLine="0"/>
        <w:jc w:val="both"/>
      </w:pPr>
    </w:p>
    <w:p w:rsidR="003B00C5" w:rsidRDefault="003B00C5" w:rsidP="000C13D1">
      <w:pPr>
        <w:spacing w:after="0" w:line="240" w:lineRule="auto"/>
        <w:ind w:left="0" w:firstLine="0"/>
        <w:jc w:val="both"/>
      </w:pPr>
    </w:p>
    <w:p w:rsidR="003B00C5" w:rsidRDefault="003B00C5" w:rsidP="000C13D1">
      <w:pPr>
        <w:spacing w:after="0" w:line="240" w:lineRule="auto"/>
        <w:ind w:left="0" w:firstLine="0"/>
        <w:jc w:val="both"/>
      </w:pPr>
    </w:p>
    <w:p w:rsidR="003B00C5" w:rsidRDefault="003B00C5" w:rsidP="000C13D1">
      <w:pPr>
        <w:spacing w:after="0" w:line="240" w:lineRule="auto"/>
        <w:ind w:left="0" w:firstLine="0"/>
        <w:jc w:val="both"/>
      </w:pPr>
    </w:p>
    <w:p w:rsidR="003B00C5" w:rsidRDefault="003B00C5" w:rsidP="000C13D1">
      <w:pPr>
        <w:spacing w:after="0" w:line="240" w:lineRule="auto"/>
        <w:ind w:left="0" w:firstLine="0"/>
        <w:jc w:val="both"/>
      </w:pPr>
    </w:p>
    <w:sectPr w:rsidR="003B00C5" w:rsidSect="00CB000B">
      <w:pgSz w:w="11906" w:h="16838"/>
      <w:pgMar w:top="900" w:right="846" w:bottom="1381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9EE"/>
    <w:multiLevelType w:val="hybridMultilevel"/>
    <w:tmpl w:val="6776A9C2"/>
    <w:lvl w:ilvl="0" w:tplc="21D43BE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AC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C5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88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21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A7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D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27C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AC3A20"/>
    <w:multiLevelType w:val="hybridMultilevel"/>
    <w:tmpl w:val="272C0F60"/>
    <w:lvl w:ilvl="0" w:tplc="572212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A5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B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66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6F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02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CD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2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7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32088D"/>
    <w:multiLevelType w:val="hybridMultilevel"/>
    <w:tmpl w:val="8820D7B6"/>
    <w:lvl w:ilvl="0" w:tplc="FFD646B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CF9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0D2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83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61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A5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E8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69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F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1E5E5E"/>
    <w:multiLevelType w:val="hybridMultilevel"/>
    <w:tmpl w:val="02887EB2"/>
    <w:lvl w:ilvl="0" w:tplc="F3C450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225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4BD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06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280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0A2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2D7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40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A63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0C5"/>
    <w:rsid w:val="000C13D1"/>
    <w:rsid w:val="002968EA"/>
    <w:rsid w:val="003B00C5"/>
    <w:rsid w:val="0045777E"/>
    <w:rsid w:val="00845ABF"/>
    <w:rsid w:val="0092018D"/>
    <w:rsid w:val="00A07745"/>
    <w:rsid w:val="00A44F29"/>
    <w:rsid w:val="00C65B9F"/>
    <w:rsid w:val="00CB000B"/>
    <w:rsid w:val="00FC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0B"/>
    <w:pPr>
      <w:spacing w:after="50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0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7</cp:revision>
  <dcterms:created xsi:type="dcterms:W3CDTF">2006-01-01T00:20:00Z</dcterms:created>
  <dcterms:modified xsi:type="dcterms:W3CDTF">2019-10-07T12:38:00Z</dcterms:modified>
</cp:coreProperties>
</file>