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B7" w:rsidRPr="008323B7" w:rsidRDefault="008323B7" w:rsidP="00BB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3B7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="00834ABF">
        <w:rPr>
          <w:rFonts w:ascii="Times New Roman" w:eastAsia="Times New Roman" w:hAnsi="Times New Roman" w:cs="Times New Roman"/>
          <w:sz w:val="24"/>
          <w:szCs w:val="24"/>
        </w:rPr>
        <w:t>то на педагогическом совете.</w:t>
      </w:r>
      <w:r w:rsidR="00834ABF">
        <w:rPr>
          <w:rFonts w:ascii="Times New Roman" w:eastAsia="Times New Roman" w:hAnsi="Times New Roman" w:cs="Times New Roman"/>
          <w:sz w:val="24"/>
          <w:szCs w:val="24"/>
        </w:rPr>
        <w:tab/>
      </w:r>
      <w:r w:rsidR="00834ABF">
        <w:rPr>
          <w:rFonts w:ascii="Times New Roman" w:eastAsia="Times New Roman" w:hAnsi="Times New Roman" w:cs="Times New Roman"/>
          <w:sz w:val="24"/>
          <w:szCs w:val="24"/>
        </w:rPr>
        <w:tab/>
      </w:r>
      <w:r w:rsidR="00834ABF">
        <w:rPr>
          <w:rFonts w:ascii="Times New Roman" w:eastAsia="Times New Roman" w:hAnsi="Times New Roman" w:cs="Times New Roman"/>
          <w:sz w:val="24"/>
          <w:szCs w:val="24"/>
        </w:rPr>
        <w:tab/>
      </w:r>
      <w:r w:rsidR="00834ABF">
        <w:rPr>
          <w:rFonts w:ascii="Times New Roman" w:eastAsia="Times New Roman" w:hAnsi="Times New Roman" w:cs="Times New Roman"/>
          <w:sz w:val="24"/>
          <w:szCs w:val="24"/>
        </w:rPr>
        <w:tab/>
      </w:r>
      <w:r w:rsidR="00834AB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B037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34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37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037C" w:rsidRDefault="008323B7" w:rsidP="00BB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3B7">
        <w:rPr>
          <w:rFonts w:ascii="Times New Roman" w:eastAsia="Times New Roman" w:hAnsi="Times New Roman" w:cs="Times New Roman"/>
          <w:sz w:val="24"/>
          <w:szCs w:val="24"/>
        </w:rPr>
        <w:t>Протоко</w:t>
      </w:r>
      <w:r>
        <w:rPr>
          <w:rFonts w:ascii="Times New Roman" w:hAnsi="Times New Roman" w:cs="Times New Roman"/>
          <w:sz w:val="24"/>
          <w:szCs w:val="24"/>
        </w:rPr>
        <w:t>л №</w:t>
      </w:r>
      <w:r>
        <w:rPr>
          <w:rFonts w:ascii="Times New Roman" w:hAnsi="Times New Roman" w:cs="Times New Roman"/>
          <w:sz w:val="24"/>
          <w:szCs w:val="24"/>
        </w:rPr>
        <w:tab/>
      </w:r>
      <w:r w:rsidR="00834ABF">
        <w:rPr>
          <w:rFonts w:ascii="Times New Roman" w:hAnsi="Times New Roman" w:cs="Times New Roman"/>
          <w:sz w:val="24"/>
          <w:szCs w:val="24"/>
        </w:rPr>
        <w:t>1</w:t>
      </w:r>
      <w:r w:rsidR="00834ABF">
        <w:rPr>
          <w:rFonts w:ascii="Times New Roman" w:hAnsi="Times New Roman" w:cs="Times New Roman"/>
          <w:sz w:val="24"/>
          <w:szCs w:val="24"/>
        </w:rPr>
        <w:tab/>
      </w:r>
      <w:r w:rsidR="00834ABF">
        <w:rPr>
          <w:rFonts w:ascii="Times New Roman" w:hAnsi="Times New Roman" w:cs="Times New Roman"/>
          <w:sz w:val="24"/>
          <w:szCs w:val="24"/>
        </w:rPr>
        <w:tab/>
      </w:r>
      <w:r w:rsidR="00834ABF">
        <w:rPr>
          <w:rFonts w:ascii="Times New Roman" w:hAnsi="Times New Roman" w:cs="Times New Roman"/>
          <w:sz w:val="24"/>
          <w:szCs w:val="24"/>
        </w:rPr>
        <w:tab/>
      </w:r>
      <w:r w:rsidR="00834ABF">
        <w:rPr>
          <w:rFonts w:ascii="Times New Roman" w:hAnsi="Times New Roman" w:cs="Times New Roman"/>
          <w:sz w:val="24"/>
          <w:szCs w:val="24"/>
        </w:rPr>
        <w:tab/>
      </w:r>
      <w:r w:rsidR="00834ABF">
        <w:rPr>
          <w:rFonts w:ascii="Times New Roman" w:hAnsi="Times New Roman" w:cs="Times New Roman"/>
          <w:sz w:val="24"/>
          <w:szCs w:val="24"/>
        </w:rPr>
        <w:tab/>
      </w:r>
      <w:r w:rsidR="00BB037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037C">
        <w:rPr>
          <w:rFonts w:ascii="Times New Roman" w:eastAsia="Times New Roman" w:hAnsi="Times New Roman" w:cs="Times New Roman"/>
          <w:sz w:val="24"/>
          <w:szCs w:val="24"/>
        </w:rPr>
        <w:t>Директор МБОУ СОШ №32</w:t>
      </w:r>
    </w:p>
    <w:p w:rsidR="00BB037C" w:rsidRDefault="00BB037C" w:rsidP="00BB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30.08.2018</w:t>
      </w:r>
      <w:r w:rsidRPr="008323B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323B7" w:rsidRPr="00832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323B7">
        <w:rPr>
          <w:rFonts w:ascii="Times New Roman" w:eastAsia="Times New Roman" w:hAnsi="Times New Roman" w:cs="Times New Roman"/>
          <w:sz w:val="24"/>
          <w:szCs w:val="24"/>
        </w:rPr>
        <w:t>г. Шахты</w:t>
      </w:r>
    </w:p>
    <w:p w:rsidR="008323B7" w:rsidRPr="008323B7" w:rsidRDefault="008323B7" w:rsidP="00BB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3B7">
        <w:rPr>
          <w:rFonts w:ascii="Times New Roman" w:eastAsia="Times New Roman" w:hAnsi="Times New Roman" w:cs="Times New Roman"/>
          <w:sz w:val="24"/>
          <w:szCs w:val="24"/>
        </w:rPr>
        <w:tab/>
      </w:r>
      <w:r w:rsidRPr="008323B7">
        <w:rPr>
          <w:rFonts w:ascii="Times New Roman" w:eastAsia="Times New Roman" w:hAnsi="Times New Roman" w:cs="Times New Roman"/>
          <w:sz w:val="24"/>
          <w:szCs w:val="24"/>
        </w:rPr>
        <w:tab/>
      </w:r>
      <w:r w:rsidRPr="008323B7">
        <w:rPr>
          <w:rFonts w:ascii="Times New Roman" w:eastAsia="Times New Roman" w:hAnsi="Times New Roman" w:cs="Times New Roman"/>
          <w:sz w:val="24"/>
          <w:szCs w:val="24"/>
        </w:rPr>
        <w:tab/>
      </w:r>
      <w:r w:rsidRPr="008323B7">
        <w:rPr>
          <w:rFonts w:ascii="Times New Roman" w:eastAsia="Times New Roman" w:hAnsi="Times New Roman" w:cs="Times New Roman"/>
          <w:sz w:val="24"/>
          <w:szCs w:val="24"/>
        </w:rPr>
        <w:tab/>
      </w:r>
      <w:r w:rsidRPr="008323B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ABF">
        <w:rPr>
          <w:rFonts w:ascii="Times New Roman" w:hAnsi="Times New Roman" w:cs="Times New Roman"/>
          <w:sz w:val="24"/>
          <w:szCs w:val="24"/>
        </w:rPr>
        <w:tab/>
      </w:r>
      <w:r w:rsidR="00BB03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B037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spellStart"/>
      <w:r w:rsidR="00BB037C">
        <w:rPr>
          <w:rFonts w:ascii="Times New Roman" w:eastAsia="Times New Roman" w:hAnsi="Times New Roman" w:cs="Times New Roman"/>
          <w:sz w:val="24"/>
          <w:szCs w:val="24"/>
        </w:rPr>
        <w:t>С.М.Ищенко</w:t>
      </w:r>
      <w:proofErr w:type="spellEnd"/>
    </w:p>
    <w:p w:rsidR="008323B7" w:rsidRPr="008323B7" w:rsidRDefault="00BB037C" w:rsidP="00BB0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Приказ №173 от </w:t>
      </w:r>
      <w:r>
        <w:rPr>
          <w:rFonts w:ascii="Times New Roman" w:eastAsia="Times New Roman" w:hAnsi="Times New Roman" w:cs="Times New Roman"/>
          <w:sz w:val="24"/>
          <w:szCs w:val="24"/>
        </w:rPr>
        <w:t>15.09</w:t>
      </w:r>
      <w:r w:rsidR="00834A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8323B7" w:rsidRPr="008323B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323B7" w:rsidRDefault="008323B7" w:rsidP="00BB037C">
      <w:pPr>
        <w:spacing w:after="0"/>
        <w:jc w:val="both"/>
        <w:rPr>
          <w:rFonts w:ascii="Calibri" w:eastAsia="Times New Roman" w:hAnsi="Calibri" w:cs="Times New Roman"/>
        </w:rPr>
      </w:pPr>
    </w:p>
    <w:p w:rsidR="00E86436" w:rsidRPr="00BB037C" w:rsidRDefault="00E86436" w:rsidP="00BB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B037C" w:rsidRDefault="00BB037C" w:rsidP="00BB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административно-общественного контроля </w:t>
      </w:r>
    </w:p>
    <w:p w:rsidR="00BB037C" w:rsidRDefault="00BB037C" w:rsidP="00BB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состоянием условий и охраны труда </w:t>
      </w:r>
      <w:r w:rsidRPr="00BB037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BB037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г. Шахты Ростовской области </w:t>
      </w:r>
    </w:p>
    <w:p w:rsidR="00E86436" w:rsidRPr="00BB037C" w:rsidRDefault="00BB037C" w:rsidP="00BB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7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6436" w:rsidRPr="00834ABF" w:rsidRDefault="00E86436" w:rsidP="00BB0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6436" w:rsidRPr="00E86436" w:rsidRDefault="00E86436" w:rsidP="00BB03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64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</w:t>
      </w:r>
      <w:bookmarkStart w:id="0" w:name="_GoBack"/>
      <w:bookmarkEnd w:id="0"/>
      <w:r w:rsidRPr="00E864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</w:p>
    <w:p w:rsidR="00E86436" w:rsidRPr="008323B7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B7">
        <w:rPr>
          <w:rFonts w:ascii="Times New Roman" w:eastAsia="Calibri" w:hAnsi="Times New Roman" w:cs="Times New Roman"/>
          <w:sz w:val="28"/>
          <w:szCs w:val="28"/>
        </w:rPr>
        <w:t>1.1.</w:t>
      </w:r>
      <w:r w:rsidRPr="008323B7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86436" w:rsidRPr="008323B7" w:rsidRDefault="00E86436" w:rsidP="00BB03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3B7">
        <w:rPr>
          <w:rFonts w:ascii="Times New Roman" w:eastAsia="Calibri" w:hAnsi="Times New Roman" w:cs="Times New Roman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86436" w:rsidRPr="008323B7" w:rsidRDefault="00E86436" w:rsidP="00BB03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3B7">
        <w:rPr>
          <w:rFonts w:ascii="Times New Roman" w:eastAsia="Calibri" w:hAnsi="Times New Roman" w:cs="Times New Roman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86436" w:rsidRPr="008323B7" w:rsidRDefault="00E86436" w:rsidP="00BB03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3B7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нарушений требований охраны труда;</w:t>
      </w:r>
    </w:p>
    <w:p w:rsidR="00E86436" w:rsidRPr="008323B7" w:rsidRDefault="00E86436" w:rsidP="00BB03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3B7">
        <w:rPr>
          <w:rFonts w:ascii="Times New Roman" w:eastAsia="Calibri" w:hAnsi="Times New Roman" w:cs="Times New Roman"/>
          <w:sz w:val="28"/>
          <w:szCs w:val="28"/>
        </w:rPr>
        <w:t>- принятие мер по устранению выявленных недостатков.</w:t>
      </w:r>
    </w:p>
    <w:p w:rsidR="00E86436" w:rsidRPr="008323B7" w:rsidRDefault="00E86436" w:rsidP="00BB03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B7">
        <w:rPr>
          <w:rFonts w:ascii="Times New Roman" w:hAnsi="Times New Roman" w:cs="Times New Roman"/>
          <w:sz w:val="28"/>
          <w:szCs w:val="28"/>
        </w:rPr>
        <w:t>1.2. В рамках функционирования СУОТ, как правило, осуществляются два основных вида контроля</w:t>
      </w:r>
      <w:r w:rsidR="008323B7" w:rsidRPr="008323B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8323B7" w:rsidRPr="00832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3B7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8323B7" w:rsidRPr="008323B7">
        <w:rPr>
          <w:rFonts w:ascii="Times New Roman" w:hAnsi="Times New Roman" w:cs="Times New Roman"/>
          <w:bCs/>
          <w:sz w:val="28"/>
          <w:szCs w:val="28"/>
        </w:rPr>
        <w:t xml:space="preserve"> Президиума ЦК профсоюза работников народного образования, высшей школы и научных учреждений от 01.07. 1987 №7«Об утверждении </w:t>
      </w:r>
      <w:r w:rsidR="008323B7" w:rsidRPr="008323B7">
        <w:rPr>
          <w:rFonts w:ascii="Times New Roman" w:hAnsi="Times New Roman" w:cs="Times New Roman"/>
          <w:sz w:val="28"/>
          <w:szCs w:val="28"/>
        </w:rPr>
        <w:t>Положения об административно-общественном контроле за охраной труда в учреждениях образования</w:t>
      </w:r>
      <w:proofErr w:type="gramStart"/>
      <w:r w:rsidR="008323B7" w:rsidRPr="008323B7">
        <w:rPr>
          <w:rFonts w:ascii="Times New Roman" w:hAnsi="Times New Roman" w:cs="Times New Roman"/>
          <w:sz w:val="28"/>
          <w:szCs w:val="28"/>
        </w:rPr>
        <w:t xml:space="preserve">» </w:t>
      </w:r>
      <w:r w:rsidRPr="008323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3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36" w:rsidRPr="008323B7" w:rsidRDefault="00E86436" w:rsidP="00BB03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B7">
        <w:rPr>
          <w:rFonts w:ascii="Times New Roman" w:hAnsi="Times New Roman" w:cs="Times New Roman"/>
          <w:sz w:val="28"/>
          <w:szCs w:val="28"/>
        </w:rPr>
        <w:t>- административно-общественный трехступенчатый контроль по охране труда;</w:t>
      </w:r>
    </w:p>
    <w:p w:rsidR="00E86436" w:rsidRPr="00E86436" w:rsidRDefault="00E86436" w:rsidP="00BB03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436">
        <w:rPr>
          <w:rFonts w:ascii="Times New Roman" w:hAnsi="Times New Roman" w:cs="Times New Roman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36">
        <w:rPr>
          <w:rFonts w:ascii="Times New Roman" w:hAnsi="Times New Roman" w:cs="Times New Roman"/>
          <w:sz w:val="28"/>
          <w:szCs w:val="28"/>
        </w:rPr>
        <w:t xml:space="preserve">1.3. </w:t>
      </w:r>
      <w:r w:rsidRPr="00E86436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8643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I ступень. 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36">
        <w:rPr>
          <w:rFonts w:ascii="Times New Roman" w:eastAsia="Calibri" w:hAnsi="Times New Roman" w:cs="Times New Roman"/>
          <w:sz w:val="28"/>
          <w:szCs w:val="28"/>
        </w:rPr>
        <w:t>Ежедневный контроль со стороны руководителей структурных подразделений (заведующий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86436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II ступень. 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36">
        <w:rPr>
          <w:rFonts w:ascii="Times New Roman" w:eastAsia="Calibri" w:hAnsi="Times New Roman" w:cs="Times New Roman"/>
          <w:sz w:val="28"/>
          <w:szCs w:val="28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36">
        <w:rPr>
          <w:rFonts w:ascii="Times New Roman" w:eastAsia="Calibri" w:hAnsi="Times New Roman" w:cs="Times New Roman"/>
          <w:i/>
          <w:sz w:val="28"/>
          <w:szCs w:val="28"/>
          <w:u w:val="single"/>
        </w:rPr>
        <w:t>III ступень</w:t>
      </w:r>
      <w:r w:rsidRPr="00E864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36">
        <w:rPr>
          <w:rFonts w:ascii="Times New Roman" w:eastAsia="Calibri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36">
        <w:rPr>
          <w:rFonts w:ascii="Times New Roman" w:eastAsia="Calibri" w:hAnsi="Times New Roman" w:cs="Times New Roman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36">
        <w:rPr>
          <w:rFonts w:ascii="Times New Roman" w:eastAsia="Calibri" w:hAnsi="Times New Roman" w:cs="Times New Roman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43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86436">
        <w:rPr>
          <w:rFonts w:ascii="Times New Roman" w:hAnsi="Times New Roman" w:cs="Times New Roman"/>
          <w:b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86436" w:rsidRPr="00E86436" w:rsidRDefault="00E86436" w:rsidP="00BB03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36">
        <w:rPr>
          <w:rFonts w:ascii="Times New Roman" w:eastAsia="Calibri" w:hAnsi="Times New Roman" w:cs="Times New Roman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6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6">
        <w:rPr>
          <w:rFonts w:ascii="Times New Roman" w:hAnsi="Times New Roman" w:cs="Times New Roman"/>
          <w:sz w:val="28"/>
          <w:szCs w:val="28"/>
        </w:rPr>
        <w:t xml:space="preserve">- получение информации для определения результативности и </w:t>
      </w:r>
      <w:r w:rsidRPr="00E86436">
        <w:rPr>
          <w:rFonts w:ascii="Times New Roman" w:hAnsi="Times New Roman" w:cs="Times New Roman"/>
          <w:sz w:val="28"/>
          <w:szCs w:val="28"/>
        </w:rPr>
        <w:lastRenderedPageBreak/>
        <w:t>эффективности процедур;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6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86436">
        <w:rPr>
          <w:rFonts w:ascii="Times New Roman" w:hAnsi="Times New Roman" w:cs="Times New Roman"/>
          <w:sz w:val="28"/>
          <w:szCs w:val="28"/>
        </w:rPr>
        <w:t>. Основные виды контроля функционирования СУОТ и мониторинга реализации процедур в школе: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6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выявления профессиональных рисков, мониторинг показателей реализации процедур;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6">
        <w:rPr>
          <w:rFonts w:ascii="Times New Roman" w:hAnsi="Times New Roman" w:cs="Times New Roman"/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6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36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86436">
        <w:rPr>
          <w:rFonts w:ascii="Times New Roman" w:hAnsi="Times New Roman" w:cs="Times New Roman"/>
          <w:sz w:val="28"/>
          <w:szCs w:val="28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86436">
        <w:rPr>
          <w:rFonts w:ascii="Times New Roman" w:hAnsi="Times New Roman" w:cs="Times New Roman"/>
          <w:sz w:val="28"/>
          <w:szCs w:val="28"/>
        </w:rPr>
        <w:t>. Результаты контроля функционирования СУОТ и мониторинга реализации процедур оформляются директором школы в форме акта.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86436">
        <w:rPr>
          <w:rFonts w:ascii="Times New Roman" w:hAnsi="Times New Roman" w:cs="Times New Roman"/>
          <w:sz w:val="28"/>
          <w:szCs w:val="28"/>
        </w:rPr>
        <w:t>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E86436" w:rsidRPr="00E86436" w:rsidRDefault="00E86436" w:rsidP="00BB037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436" w:rsidRPr="00E86436" w:rsidSect="00BB03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436"/>
    <w:rsid w:val="007606D8"/>
    <w:rsid w:val="008323B7"/>
    <w:rsid w:val="00834ABF"/>
    <w:rsid w:val="00BB037C"/>
    <w:rsid w:val="00E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9F61"/>
  <w15:docId w15:val="{661ACE7A-B3C1-4C9D-BE58-6601C11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srdoctitle">
    <w:name w:val="ussrdoctitle"/>
    <w:basedOn w:val="a"/>
    <w:rsid w:val="00E8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E86436"/>
  </w:style>
  <w:style w:type="character" w:customStyle="1" w:styleId="spelle">
    <w:name w:val="spelle"/>
    <w:basedOn w:val="a0"/>
    <w:rsid w:val="00E86436"/>
  </w:style>
  <w:style w:type="paragraph" w:customStyle="1" w:styleId="FORMATTEXT">
    <w:name w:val=".FORMATTEXT"/>
    <w:uiPriority w:val="99"/>
    <w:rsid w:val="00E8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Секретарь</cp:lastModifiedBy>
  <cp:revision>4</cp:revision>
  <cp:lastPrinted>2018-07-12T07:42:00Z</cp:lastPrinted>
  <dcterms:created xsi:type="dcterms:W3CDTF">2018-02-21T18:10:00Z</dcterms:created>
  <dcterms:modified xsi:type="dcterms:W3CDTF">2018-10-23T10:00:00Z</dcterms:modified>
</cp:coreProperties>
</file>