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814"/>
        <w:gridCol w:w="4544"/>
      </w:tblGrid>
      <w:tr w:rsidR="00D465F9" w:rsidTr="003E5B52">
        <w:trPr>
          <w:jc w:val="right"/>
        </w:trPr>
        <w:tc>
          <w:tcPr>
            <w:tcW w:w="4814" w:type="dxa"/>
          </w:tcPr>
          <w:p w:rsidR="006A4DC7" w:rsidRDefault="006A4DC7" w:rsidP="003655CD">
            <w:pPr>
              <w:widowControl w:val="0"/>
              <w:ind w:firstLine="6"/>
              <w:rPr>
                <w:bCs/>
                <w:color w:val="000000"/>
                <w:sz w:val="22"/>
              </w:rPr>
            </w:pPr>
          </w:p>
        </w:tc>
        <w:tc>
          <w:tcPr>
            <w:tcW w:w="4544" w:type="dxa"/>
          </w:tcPr>
          <w:p w:rsidR="003E5B52" w:rsidRDefault="003E5B52" w:rsidP="003655CD">
            <w:pPr>
              <w:widowControl w:val="0"/>
              <w:jc w:val="right"/>
              <w:rPr>
                <w:bCs/>
                <w:color w:val="000000"/>
                <w:sz w:val="22"/>
              </w:rPr>
            </w:pPr>
          </w:p>
        </w:tc>
      </w:tr>
    </w:tbl>
    <w:tbl>
      <w:tblPr>
        <w:tblpPr w:leftFromText="180" w:rightFromText="180" w:vertAnchor="page" w:horzAnchor="margin" w:tblpXSpec="center" w:tblpY="811"/>
        <w:tblW w:w="10173" w:type="dxa"/>
        <w:tblLook w:val="04A0" w:firstRow="1" w:lastRow="0" w:firstColumn="1" w:lastColumn="0" w:noHBand="0" w:noVBand="1"/>
      </w:tblPr>
      <w:tblGrid>
        <w:gridCol w:w="5070"/>
        <w:gridCol w:w="5103"/>
      </w:tblGrid>
      <w:tr w:rsidR="003E5B52" w:rsidTr="003E5B52">
        <w:tc>
          <w:tcPr>
            <w:tcW w:w="5070" w:type="dxa"/>
          </w:tcPr>
          <w:p w:rsidR="003E5B52" w:rsidRDefault="003E5B52" w:rsidP="003E5B52">
            <w:pPr>
              <w:pStyle w:val="2"/>
              <w:ind w:left="0"/>
              <w:rPr>
                <w:sz w:val="24"/>
                <w:szCs w:val="24"/>
              </w:rPr>
            </w:pPr>
            <w:r>
              <w:rPr>
                <w:sz w:val="24"/>
                <w:szCs w:val="24"/>
              </w:rPr>
              <w:t>Рассмотрено Педагогическим</w:t>
            </w:r>
          </w:p>
          <w:p w:rsidR="003E5B52" w:rsidRDefault="003E5B52" w:rsidP="003E5B52">
            <w:pPr>
              <w:pStyle w:val="2"/>
              <w:ind w:left="0"/>
              <w:rPr>
                <w:sz w:val="24"/>
                <w:szCs w:val="24"/>
              </w:rPr>
            </w:pPr>
            <w:r>
              <w:rPr>
                <w:sz w:val="24"/>
                <w:szCs w:val="24"/>
              </w:rPr>
              <w:t>советом</w:t>
            </w:r>
          </w:p>
          <w:p w:rsidR="003E5B52" w:rsidRDefault="003E5B52" w:rsidP="003E5B52">
            <w:pPr>
              <w:pStyle w:val="2"/>
              <w:ind w:left="0"/>
              <w:rPr>
                <w:sz w:val="24"/>
                <w:szCs w:val="24"/>
              </w:rPr>
            </w:pPr>
            <w:r>
              <w:rPr>
                <w:sz w:val="24"/>
                <w:szCs w:val="24"/>
              </w:rPr>
              <w:t xml:space="preserve">протокол № 1 от 30.08.2018 г. </w:t>
            </w:r>
          </w:p>
          <w:p w:rsidR="003E5B52" w:rsidRDefault="003E5B52" w:rsidP="003E5B52">
            <w:pPr>
              <w:pStyle w:val="2"/>
              <w:ind w:left="0"/>
              <w:rPr>
                <w:sz w:val="24"/>
                <w:szCs w:val="24"/>
              </w:rPr>
            </w:pPr>
          </w:p>
          <w:p w:rsidR="003E5B52" w:rsidRDefault="003E5B52" w:rsidP="003E5B52">
            <w:pPr>
              <w:pStyle w:val="2"/>
              <w:ind w:left="0"/>
              <w:rPr>
                <w:sz w:val="24"/>
                <w:szCs w:val="24"/>
              </w:rPr>
            </w:pPr>
            <w:r>
              <w:rPr>
                <w:sz w:val="24"/>
                <w:szCs w:val="24"/>
              </w:rPr>
              <w:t>Согласовано:</w:t>
            </w:r>
          </w:p>
          <w:p w:rsidR="003E5B52" w:rsidRDefault="003E5B52" w:rsidP="003E5B52">
            <w:pPr>
              <w:pStyle w:val="2"/>
              <w:ind w:left="0"/>
              <w:rPr>
                <w:sz w:val="24"/>
                <w:szCs w:val="24"/>
              </w:rPr>
            </w:pPr>
            <w:r>
              <w:rPr>
                <w:sz w:val="24"/>
                <w:szCs w:val="24"/>
              </w:rPr>
              <w:t xml:space="preserve"> Совет школы</w:t>
            </w:r>
          </w:p>
          <w:p w:rsidR="003E5B52" w:rsidRDefault="003E5B52" w:rsidP="003E5B52">
            <w:pPr>
              <w:pStyle w:val="2"/>
              <w:ind w:left="0"/>
              <w:rPr>
                <w:caps/>
                <w:sz w:val="24"/>
                <w:szCs w:val="24"/>
              </w:rPr>
            </w:pPr>
            <w:r>
              <w:rPr>
                <w:sz w:val="24"/>
                <w:szCs w:val="24"/>
              </w:rPr>
              <w:t>протокол №1 от 14.09.2018 г.</w:t>
            </w:r>
          </w:p>
        </w:tc>
        <w:tc>
          <w:tcPr>
            <w:tcW w:w="5103" w:type="dxa"/>
          </w:tcPr>
          <w:p w:rsidR="003E5B52" w:rsidRDefault="003E5B52" w:rsidP="003E5B52">
            <w:pPr>
              <w:pStyle w:val="2"/>
              <w:ind w:left="0"/>
              <w:jc w:val="right"/>
              <w:rPr>
                <w:sz w:val="24"/>
                <w:szCs w:val="24"/>
              </w:rPr>
            </w:pPr>
          </w:p>
          <w:p w:rsidR="003E5B52" w:rsidRDefault="003E5B52" w:rsidP="003E5B52">
            <w:pPr>
              <w:pStyle w:val="2"/>
              <w:ind w:left="0"/>
              <w:jc w:val="right"/>
              <w:rPr>
                <w:sz w:val="24"/>
                <w:szCs w:val="24"/>
              </w:rPr>
            </w:pPr>
            <w:r>
              <w:rPr>
                <w:sz w:val="24"/>
                <w:szCs w:val="24"/>
              </w:rPr>
              <w:t>Утверждаю</w:t>
            </w:r>
          </w:p>
          <w:p w:rsidR="003E5B52" w:rsidRDefault="003E5B52" w:rsidP="003E5B52">
            <w:pPr>
              <w:pStyle w:val="2"/>
              <w:ind w:left="0"/>
              <w:jc w:val="right"/>
              <w:rPr>
                <w:sz w:val="24"/>
                <w:szCs w:val="24"/>
              </w:rPr>
            </w:pPr>
            <w:r>
              <w:rPr>
                <w:sz w:val="24"/>
                <w:szCs w:val="24"/>
              </w:rPr>
              <w:t xml:space="preserve">             Директор МБОУ СОШ № 32</w:t>
            </w:r>
          </w:p>
          <w:p w:rsidR="003E5B52" w:rsidRDefault="003E5B52" w:rsidP="003E5B52">
            <w:pPr>
              <w:pStyle w:val="2"/>
              <w:ind w:left="0"/>
              <w:jc w:val="right"/>
              <w:rPr>
                <w:sz w:val="24"/>
                <w:szCs w:val="24"/>
              </w:rPr>
            </w:pPr>
            <w:r>
              <w:rPr>
                <w:sz w:val="24"/>
                <w:szCs w:val="24"/>
              </w:rPr>
              <w:t xml:space="preserve">__________ </w:t>
            </w:r>
            <w:proofErr w:type="spellStart"/>
            <w:r>
              <w:rPr>
                <w:sz w:val="24"/>
                <w:szCs w:val="24"/>
              </w:rPr>
              <w:t>С.М.Ищенко</w:t>
            </w:r>
            <w:proofErr w:type="spellEnd"/>
          </w:p>
          <w:p w:rsidR="003E5B52" w:rsidRDefault="003E5B52" w:rsidP="003E5B52">
            <w:pPr>
              <w:pStyle w:val="2"/>
              <w:ind w:left="0"/>
              <w:jc w:val="right"/>
              <w:rPr>
                <w:caps/>
                <w:sz w:val="24"/>
                <w:szCs w:val="24"/>
              </w:rPr>
            </w:pPr>
            <w:r>
              <w:rPr>
                <w:sz w:val="24"/>
                <w:szCs w:val="24"/>
              </w:rPr>
              <w:t>Приказ №173от 15.09.2018 г.</w:t>
            </w:r>
          </w:p>
        </w:tc>
      </w:tr>
    </w:tbl>
    <w:p w:rsidR="00D465F9" w:rsidRDefault="00D465F9" w:rsidP="003655CD">
      <w:pPr>
        <w:ind w:firstLine="851"/>
        <w:jc w:val="both"/>
        <w:rPr>
          <w:sz w:val="28"/>
          <w:szCs w:val="28"/>
        </w:rPr>
      </w:pPr>
    </w:p>
    <w:p w:rsidR="00D465F9" w:rsidRPr="006A4DC7" w:rsidRDefault="003E5B52" w:rsidP="003655CD">
      <w:pPr>
        <w:ind w:firstLine="851"/>
        <w:jc w:val="center"/>
        <w:rPr>
          <w:b/>
          <w:sz w:val="28"/>
          <w:szCs w:val="28"/>
        </w:rPr>
      </w:pPr>
      <w:r>
        <w:rPr>
          <w:b/>
          <w:sz w:val="28"/>
          <w:szCs w:val="28"/>
        </w:rPr>
        <w:t>ПОЛОЖЕНИЕ</w:t>
      </w:r>
      <w:r w:rsidR="00D465F9" w:rsidRPr="006A4DC7">
        <w:rPr>
          <w:b/>
          <w:sz w:val="28"/>
          <w:szCs w:val="28"/>
        </w:rPr>
        <w:t xml:space="preserve"> </w:t>
      </w:r>
    </w:p>
    <w:p w:rsidR="003E5B52" w:rsidRDefault="00D465F9" w:rsidP="003655CD">
      <w:pPr>
        <w:jc w:val="center"/>
        <w:rPr>
          <w:b/>
          <w:sz w:val="28"/>
          <w:szCs w:val="28"/>
        </w:rPr>
      </w:pPr>
      <w:r w:rsidRPr="006A4DC7">
        <w:rPr>
          <w:b/>
          <w:sz w:val="28"/>
          <w:szCs w:val="28"/>
        </w:rPr>
        <w:t xml:space="preserve">по расследованию несчастных случаев </w:t>
      </w:r>
      <w:r w:rsidR="00356B16" w:rsidRPr="006A4DC7">
        <w:rPr>
          <w:b/>
          <w:sz w:val="28"/>
          <w:szCs w:val="28"/>
        </w:rPr>
        <w:t xml:space="preserve">с </w:t>
      </w:r>
      <w:r w:rsidRPr="006A4DC7">
        <w:rPr>
          <w:b/>
          <w:sz w:val="28"/>
          <w:szCs w:val="28"/>
        </w:rPr>
        <w:t>обучающимися</w:t>
      </w:r>
      <w:r w:rsidR="006A4DC7">
        <w:rPr>
          <w:b/>
          <w:sz w:val="28"/>
          <w:szCs w:val="28"/>
        </w:rPr>
        <w:t xml:space="preserve"> муниципальног</w:t>
      </w:r>
      <w:r w:rsidR="003655CD">
        <w:rPr>
          <w:b/>
          <w:sz w:val="28"/>
          <w:szCs w:val="28"/>
        </w:rPr>
        <w:t>о</w:t>
      </w:r>
      <w:r w:rsidR="006A4DC7">
        <w:rPr>
          <w:b/>
          <w:sz w:val="28"/>
          <w:szCs w:val="28"/>
        </w:rPr>
        <w:t xml:space="preserve"> бюджетного общеобразовательного учреждения </w:t>
      </w:r>
      <w:r w:rsidR="003E5B52">
        <w:rPr>
          <w:b/>
          <w:sz w:val="28"/>
          <w:szCs w:val="28"/>
        </w:rPr>
        <w:t xml:space="preserve">                   </w:t>
      </w:r>
    </w:p>
    <w:p w:rsidR="003E5B52" w:rsidRDefault="003E5B52" w:rsidP="003655CD">
      <w:pPr>
        <w:jc w:val="center"/>
        <w:rPr>
          <w:b/>
          <w:sz w:val="28"/>
          <w:szCs w:val="28"/>
        </w:rPr>
      </w:pPr>
      <w:r>
        <w:rPr>
          <w:b/>
          <w:sz w:val="28"/>
          <w:szCs w:val="28"/>
        </w:rPr>
        <w:t xml:space="preserve">  </w:t>
      </w:r>
      <w:r w:rsidR="006A4DC7">
        <w:rPr>
          <w:b/>
          <w:sz w:val="28"/>
          <w:szCs w:val="28"/>
        </w:rPr>
        <w:t xml:space="preserve">г. Шахты Ростовской области </w:t>
      </w:r>
    </w:p>
    <w:p w:rsidR="00D465F9" w:rsidRPr="006A4DC7" w:rsidRDefault="006A4DC7" w:rsidP="003655CD">
      <w:pPr>
        <w:jc w:val="center"/>
        <w:rPr>
          <w:b/>
          <w:sz w:val="28"/>
          <w:szCs w:val="28"/>
        </w:rPr>
      </w:pPr>
      <w:r>
        <w:rPr>
          <w:b/>
          <w:sz w:val="28"/>
          <w:szCs w:val="28"/>
        </w:rPr>
        <w:t>«Средняя общеобразовате</w:t>
      </w:r>
      <w:r w:rsidR="003E5B52">
        <w:rPr>
          <w:b/>
          <w:sz w:val="28"/>
          <w:szCs w:val="28"/>
        </w:rPr>
        <w:t>льная школа №32</w:t>
      </w:r>
      <w:r>
        <w:rPr>
          <w:b/>
          <w:sz w:val="28"/>
          <w:szCs w:val="28"/>
        </w:rPr>
        <w:t>»</w:t>
      </w:r>
    </w:p>
    <w:p w:rsidR="00D465F9" w:rsidRDefault="00D465F9" w:rsidP="003655CD">
      <w:pPr>
        <w:ind w:firstLine="851"/>
        <w:jc w:val="center"/>
        <w:rPr>
          <w:sz w:val="28"/>
          <w:szCs w:val="28"/>
        </w:rPr>
      </w:pPr>
    </w:p>
    <w:p w:rsidR="006A4DC7" w:rsidRPr="00CF2A39" w:rsidRDefault="006A4DC7" w:rsidP="003655CD">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I. Общие положения</w:t>
      </w:r>
    </w:p>
    <w:p w:rsidR="006A4DC7" w:rsidRPr="003E5B52" w:rsidRDefault="006A4DC7" w:rsidP="003E5B52">
      <w:pPr>
        <w:pStyle w:val="ConsPlusNormal"/>
        <w:ind w:firstLine="540"/>
        <w:jc w:val="both"/>
        <w:outlineLvl w:val="1"/>
        <w:rPr>
          <w:rFonts w:ascii="Times New Roman" w:hAnsi="Times New Roman" w:cs="Times New Roman"/>
          <w:sz w:val="28"/>
          <w:szCs w:val="28"/>
        </w:rPr>
      </w:pPr>
      <w:r w:rsidRPr="00CF2A39">
        <w:rPr>
          <w:rFonts w:ascii="Times New Roman" w:hAnsi="Times New Roman" w:cs="Times New Roman"/>
          <w:sz w:val="28"/>
          <w:szCs w:val="28"/>
        </w:rPr>
        <w:t>1. Настоящее Положение о прядке расследования и учета несчастных случаев с обучающимися во время пребывания в школе (далее - Порядок) разработан в соответствии «Порядком расследования и учета</w:t>
      </w:r>
      <w:r w:rsidRPr="00CF2A39">
        <w:rPr>
          <w:sz w:val="28"/>
          <w:szCs w:val="28"/>
        </w:rPr>
        <w:t xml:space="preserve"> </w:t>
      </w:r>
      <w:r w:rsidR="003E5B52">
        <w:rPr>
          <w:rFonts w:ascii="Times New Roman" w:hAnsi="Times New Roman" w:cs="Times New Roman"/>
          <w:sz w:val="28"/>
          <w:szCs w:val="28"/>
        </w:rPr>
        <w:t xml:space="preserve">несчастных случаев </w:t>
      </w:r>
      <w:r w:rsidRPr="00CF2A39">
        <w:rPr>
          <w:rFonts w:ascii="Times New Roman" w:hAnsi="Times New Roman" w:cs="Times New Roman"/>
          <w:sz w:val="28"/>
          <w:szCs w:val="28"/>
        </w:rPr>
        <w:t>с обучающимися</w:t>
      </w:r>
      <w:r w:rsidRPr="00CF2A39">
        <w:rPr>
          <w:sz w:val="28"/>
          <w:szCs w:val="28"/>
        </w:rPr>
        <w:t xml:space="preserve"> </w:t>
      </w:r>
      <w:r w:rsidRPr="00CF2A39">
        <w:rPr>
          <w:rFonts w:ascii="Times New Roman" w:hAnsi="Times New Roman" w:cs="Times New Roman"/>
          <w:sz w:val="28"/>
          <w:szCs w:val="28"/>
        </w:rPr>
        <w:t>во время пребывания в организации,</w:t>
      </w:r>
      <w:r w:rsidRPr="00CF2A39">
        <w:rPr>
          <w:sz w:val="28"/>
          <w:szCs w:val="28"/>
        </w:rPr>
        <w:t xml:space="preserve"> </w:t>
      </w:r>
      <w:r w:rsidRPr="00CF2A39">
        <w:rPr>
          <w:rFonts w:ascii="Times New Roman" w:hAnsi="Times New Roman" w:cs="Times New Roman"/>
          <w:sz w:val="28"/>
          <w:szCs w:val="28"/>
        </w:rPr>
        <w:t>осуществляющей образовательную</w:t>
      </w:r>
      <w:r w:rsidRPr="00CF2A39">
        <w:rPr>
          <w:sz w:val="28"/>
          <w:szCs w:val="28"/>
        </w:rPr>
        <w:t xml:space="preserve"> </w:t>
      </w:r>
      <w:r w:rsidRPr="00CF2A39">
        <w:rPr>
          <w:rFonts w:ascii="Times New Roman" w:hAnsi="Times New Roman" w:cs="Times New Roman"/>
          <w:sz w:val="28"/>
          <w:szCs w:val="28"/>
        </w:rPr>
        <w:t>деятельность», утвержденном приказом</w:t>
      </w:r>
      <w:r w:rsidRPr="00CF2A39">
        <w:rPr>
          <w:sz w:val="28"/>
          <w:szCs w:val="28"/>
        </w:rPr>
        <w:t xml:space="preserve"> </w:t>
      </w:r>
      <w:r w:rsidRPr="00CF2A39">
        <w:rPr>
          <w:rFonts w:ascii="Times New Roman" w:hAnsi="Times New Roman" w:cs="Times New Roman"/>
          <w:sz w:val="28"/>
          <w:szCs w:val="28"/>
        </w:rPr>
        <w:t>Министерства образования и науки</w:t>
      </w:r>
      <w:r w:rsidRPr="00CF2A39">
        <w:rPr>
          <w:sz w:val="28"/>
          <w:szCs w:val="28"/>
        </w:rPr>
        <w:t xml:space="preserve"> </w:t>
      </w:r>
      <w:r w:rsidRPr="00CF2A39">
        <w:rPr>
          <w:rFonts w:ascii="Times New Roman" w:hAnsi="Times New Roman" w:cs="Times New Roman"/>
          <w:sz w:val="28"/>
          <w:szCs w:val="28"/>
        </w:rPr>
        <w:t>Российской Федерации</w:t>
      </w:r>
      <w:r w:rsidRPr="00CF2A39">
        <w:rPr>
          <w:sz w:val="28"/>
          <w:szCs w:val="28"/>
        </w:rPr>
        <w:t xml:space="preserve"> </w:t>
      </w:r>
      <w:r w:rsidR="003E5B52">
        <w:rPr>
          <w:rFonts w:ascii="Times New Roman" w:hAnsi="Times New Roman" w:cs="Times New Roman"/>
          <w:sz w:val="28"/>
          <w:szCs w:val="28"/>
        </w:rPr>
        <w:t>от 27 июня 2017</w:t>
      </w:r>
      <w:r w:rsidRPr="00CF2A39">
        <w:rPr>
          <w:rFonts w:ascii="Times New Roman" w:hAnsi="Times New Roman" w:cs="Times New Roman"/>
          <w:sz w:val="28"/>
          <w:szCs w:val="28"/>
        </w:rPr>
        <w:t>г. N 602, устанавливает правила проведения расследования, оформления и учета несчастных случаев, происшедших с обучающимися, в</w:t>
      </w:r>
      <w:r>
        <w:rPr>
          <w:rFonts w:ascii="Times New Roman" w:hAnsi="Times New Roman" w:cs="Times New Roman"/>
          <w:sz w:val="28"/>
          <w:szCs w:val="28"/>
        </w:rPr>
        <w:t>о</w:t>
      </w:r>
      <w:r w:rsidR="003E5B52">
        <w:rPr>
          <w:rFonts w:ascii="Times New Roman" w:hAnsi="Times New Roman" w:cs="Times New Roman"/>
          <w:sz w:val="28"/>
          <w:szCs w:val="28"/>
        </w:rPr>
        <w:t xml:space="preserve"> время пребывания в МБОУ СОШ №32</w:t>
      </w:r>
      <w:r>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w:t>
      </w:r>
      <w:r w:rsidRPr="00CF2A39">
        <w:rPr>
          <w:rFonts w:ascii="Times New Roman" w:hAnsi="Times New Roman" w:cs="Times New Roman"/>
          <w:sz w:val="28"/>
          <w:szCs w:val="28"/>
        </w:rPr>
        <w:lastRenderedPageBreak/>
        <w:t>распорядка обучающихся, графиком работы организации, осуществляющей образовательную деятельность и иными локальными нормативными актами;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б) во время учебных занятий по физической культуре в соответствии с учебным планом;</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w:t>
      </w:r>
      <w:r>
        <w:rPr>
          <w:rFonts w:ascii="Times New Roman" w:hAnsi="Times New Roman" w:cs="Times New Roman"/>
          <w:sz w:val="28"/>
          <w:szCs w:val="28"/>
        </w:rPr>
        <w:t>проводили</w:t>
      </w:r>
      <w:r w:rsidR="003E5B52">
        <w:rPr>
          <w:rFonts w:ascii="Times New Roman" w:hAnsi="Times New Roman" w:cs="Times New Roman"/>
          <w:sz w:val="28"/>
          <w:szCs w:val="28"/>
        </w:rPr>
        <w:t>сь непосредственно МБОУ СОШ №32 г.</w:t>
      </w:r>
      <w:r>
        <w:rPr>
          <w:rFonts w:ascii="Times New Roman" w:hAnsi="Times New Roman" w:cs="Times New Roman"/>
          <w:sz w:val="28"/>
          <w:szCs w:val="28"/>
        </w:rPr>
        <w:t>Шахты</w:t>
      </w:r>
      <w:r w:rsidRPr="00CF2A39">
        <w:rPr>
          <w:rFonts w:ascii="Times New Roman" w:hAnsi="Times New Roman" w:cs="Times New Roman"/>
          <w:sz w:val="28"/>
          <w:szCs w:val="28"/>
        </w:rPr>
        <w:t>;</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г) при прохождении обучающимися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школы;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д) при проведении спортивных соревнований, тренировок, оздоровительных мероприятий, экскурсий и других мероприятий, организованных школой;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е) при организованном по распорядительному</w:t>
      </w:r>
      <w:r w:rsidR="003E5B52">
        <w:rPr>
          <w:rFonts w:ascii="Times New Roman" w:hAnsi="Times New Roman" w:cs="Times New Roman"/>
          <w:sz w:val="28"/>
          <w:szCs w:val="28"/>
        </w:rPr>
        <w:t xml:space="preserve"> акту директора МБОУ                 СОШ №32</w:t>
      </w:r>
      <w:r w:rsidR="00E40B4D">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(его заместителя) следовании обучающихся к месту проведения учебных занятий или мероприятий и обратно на транспортном средстве, предоставленном директором школы (его представителем), общественном или служебном транспорте, или пешком;</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ж) при осуществлении иных действий обучающ</w:t>
      </w:r>
      <w:r>
        <w:rPr>
          <w:rFonts w:ascii="Times New Roman" w:hAnsi="Times New Roman" w:cs="Times New Roman"/>
          <w:sz w:val="28"/>
          <w:szCs w:val="28"/>
        </w:rPr>
        <w:t>ихся, обу</w:t>
      </w:r>
      <w:r w:rsidR="003E5B52">
        <w:rPr>
          <w:rFonts w:ascii="Times New Roman" w:hAnsi="Times New Roman" w:cs="Times New Roman"/>
          <w:sz w:val="28"/>
          <w:szCs w:val="28"/>
        </w:rPr>
        <w:t>словленных уставом МБОУ СОШ №32</w:t>
      </w:r>
      <w:r>
        <w:rPr>
          <w:rFonts w:ascii="Times New Roman" w:hAnsi="Times New Roman" w:cs="Times New Roman"/>
          <w:sz w:val="28"/>
          <w:szCs w:val="28"/>
        </w:rPr>
        <w:t xml:space="preserve"> г. Шахты</w:t>
      </w:r>
      <w:r w:rsidRPr="00CF2A39">
        <w:rPr>
          <w:rFonts w:ascii="Times New Roman" w:hAnsi="Times New Roman" w:cs="Times New Roman"/>
          <w:sz w:val="28"/>
          <w:szCs w:val="28"/>
        </w:rPr>
        <w:t>,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3.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4.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директору школы (или лицу, его замещающему).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5. Контроль за своевременным расследованием и учетом несчастных слу</w:t>
      </w:r>
      <w:r>
        <w:rPr>
          <w:rFonts w:ascii="Times New Roman" w:hAnsi="Times New Roman" w:cs="Times New Roman"/>
          <w:sz w:val="28"/>
          <w:szCs w:val="28"/>
        </w:rPr>
        <w:t>чае</w:t>
      </w:r>
      <w:r w:rsidR="003E5B52">
        <w:rPr>
          <w:rFonts w:ascii="Times New Roman" w:hAnsi="Times New Roman" w:cs="Times New Roman"/>
          <w:sz w:val="28"/>
          <w:szCs w:val="28"/>
        </w:rPr>
        <w:t>в с обучающимися в МБОУ СОШ №32 г.</w:t>
      </w:r>
      <w:r>
        <w:rPr>
          <w:rFonts w:ascii="Times New Roman" w:hAnsi="Times New Roman" w:cs="Times New Roman"/>
          <w:sz w:val="28"/>
          <w:szCs w:val="28"/>
        </w:rPr>
        <w:t>Шахты</w:t>
      </w:r>
      <w:r w:rsidRPr="00CF2A39">
        <w:rPr>
          <w:rFonts w:ascii="Times New Roman" w:hAnsi="Times New Roman" w:cs="Times New Roman"/>
          <w:sz w:val="28"/>
          <w:szCs w:val="28"/>
        </w:rPr>
        <w:t>, а также выполнением мероприятий по устранению причин, вызвавших несчастный случай, обеспечивают орган исполнительной власти субъекта Российской Федерации, осуществляющий государственное управление в сфере образования, а также юридические и физические лица (далее - Учредитель).</w:t>
      </w:r>
    </w:p>
    <w:p w:rsidR="006A4DC7" w:rsidRPr="00CF2A39" w:rsidRDefault="006A4DC7" w:rsidP="003655CD">
      <w:pPr>
        <w:pStyle w:val="ConsPlusNormal"/>
        <w:ind w:firstLine="540"/>
        <w:jc w:val="both"/>
        <w:rPr>
          <w:rFonts w:ascii="Times New Roman" w:hAnsi="Times New Roman" w:cs="Times New Roman"/>
          <w:sz w:val="28"/>
          <w:szCs w:val="28"/>
        </w:rPr>
      </w:pPr>
    </w:p>
    <w:p w:rsidR="003E5B52" w:rsidRDefault="0006571F" w:rsidP="003655C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 </w:t>
      </w:r>
      <w:r w:rsidR="003E5B52">
        <w:rPr>
          <w:rFonts w:ascii="Times New Roman" w:hAnsi="Times New Roman" w:cs="Times New Roman"/>
          <w:sz w:val="28"/>
          <w:szCs w:val="28"/>
        </w:rPr>
        <w:t>Действия директора МБОУ СОШ №32</w:t>
      </w:r>
      <w:r>
        <w:rPr>
          <w:rFonts w:ascii="Times New Roman" w:hAnsi="Times New Roman" w:cs="Times New Roman"/>
          <w:sz w:val="28"/>
          <w:szCs w:val="28"/>
        </w:rPr>
        <w:t xml:space="preserve"> г. Шахты</w:t>
      </w:r>
      <w:r w:rsidR="006A4DC7" w:rsidRPr="00CF2A39">
        <w:rPr>
          <w:rFonts w:ascii="Times New Roman" w:hAnsi="Times New Roman" w:cs="Times New Roman"/>
          <w:sz w:val="28"/>
          <w:szCs w:val="28"/>
        </w:rPr>
        <w:t xml:space="preserve"> </w:t>
      </w:r>
    </w:p>
    <w:p w:rsidR="006A4DC7" w:rsidRPr="00CF2A39" w:rsidRDefault="006A4DC7" w:rsidP="003E5B52">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при несчастном</w:t>
      </w:r>
      <w:r w:rsidR="003E5B52">
        <w:rPr>
          <w:rFonts w:ascii="Times New Roman" w:hAnsi="Times New Roman" w:cs="Times New Roman"/>
          <w:sz w:val="28"/>
          <w:szCs w:val="28"/>
        </w:rPr>
        <w:t xml:space="preserve"> </w:t>
      </w:r>
      <w:r w:rsidRPr="00CF2A39">
        <w:rPr>
          <w:rFonts w:ascii="Times New Roman" w:hAnsi="Times New Roman" w:cs="Times New Roman"/>
          <w:sz w:val="28"/>
          <w:szCs w:val="28"/>
        </w:rPr>
        <w:t>случае с обучающимся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6. Директор школы (или лицо, его замещающее), при наступлении несчастного случая обязан:</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w:t>
      </w:r>
      <w:r w:rsidRPr="00CF2A39">
        <w:rPr>
          <w:rFonts w:ascii="Times New Roman" w:hAnsi="Times New Roman" w:cs="Times New Roman"/>
          <w:sz w:val="28"/>
          <w:szCs w:val="28"/>
        </w:rPr>
        <w:lastRenderedPageBreak/>
        <w:t>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г) принять меры к устранению причин, вызвавших несчастный случай;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7.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директор школы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sidRPr="00CF2A39">
          <w:rPr>
            <w:rFonts w:ascii="Times New Roman" w:hAnsi="Times New Roman" w:cs="Times New Roman"/>
            <w:color w:val="0000FF"/>
            <w:sz w:val="28"/>
            <w:szCs w:val="28"/>
          </w:rPr>
          <w:t>приложении N 1</w:t>
        </w:r>
      </w:hyperlink>
      <w:r w:rsidRPr="00CF2A39">
        <w:rPr>
          <w:rFonts w:ascii="Times New Roman" w:hAnsi="Times New Roman" w:cs="Times New Roman"/>
          <w:sz w:val="28"/>
          <w:szCs w:val="28"/>
        </w:rPr>
        <w:t xml:space="preserve"> к Порядку (далее - сообщение) по телефону, электронной почте, а также посредством иных доступных видов связи: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в территориальный орган Министерства внутренних дел Российской Федерации;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б) родителям или </w:t>
      </w:r>
      <w:hyperlink r:id="rId6" w:history="1">
        <w:r w:rsidRPr="00CF2A39">
          <w:rPr>
            <w:rFonts w:ascii="Times New Roman" w:hAnsi="Times New Roman" w:cs="Times New Roman"/>
            <w:color w:val="0000FF"/>
            <w:sz w:val="28"/>
            <w:szCs w:val="28"/>
          </w:rPr>
          <w:t>законным представителям</w:t>
        </w:r>
      </w:hyperlink>
      <w:r w:rsidRPr="00CF2A39">
        <w:rPr>
          <w:rFonts w:ascii="Times New Roman" w:hAnsi="Times New Roman" w:cs="Times New Roman"/>
          <w:sz w:val="28"/>
          <w:szCs w:val="28"/>
        </w:rPr>
        <w:t xml:space="preserve"> пострадавшего;</w:t>
      </w:r>
    </w:p>
    <w:p w:rsidR="006A4DC7"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Учредителю.</w:t>
      </w:r>
    </w:p>
    <w:p w:rsidR="003E5B52" w:rsidRPr="00CF2A39" w:rsidRDefault="003E5B52" w:rsidP="003655CD">
      <w:pPr>
        <w:pStyle w:val="ConsPlusNormal"/>
        <w:ind w:firstLine="540"/>
        <w:jc w:val="both"/>
        <w:rPr>
          <w:rFonts w:ascii="Times New Roman" w:hAnsi="Times New Roman" w:cs="Times New Roman"/>
          <w:sz w:val="28"/>
          <w:szCs w:val="28"/>
        </w:rPr>
      </w:pPr>
    </w:p>
    <w:p w:rsidR="003E5B52" w:rsidRDefault="006A4DC7" w:rsidP="003655CD">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 xml:space="preserve">III. Организация расследования </w:t>
      </w:r>
    </w:p>
    <w:p w:rsidR="006A4DC7" w:rsidRPr="00CF2A39" w:rsidRDefault="006A4DC7" w:rsidP="003E5B52">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несчастного случая</w:t>
      </w:r>
      <w:r w:rsidR="003E5B52">
        <w:rPr>
          <w:rFonts w:ascii="Times New Roman" w:hAnsi="Times New Roman" w:cs="Times New Roman"/>
          <w:sz w:val="28"/>
          <w:szCs w:val="28"/>
        </w:rPr>
        <w:t xml:space="preserve">    </w:t>
      </w:r>
      <w:r w:rsidRPr="00CF2A39">
        <w:rPr>
          <w:rFonts w:ascii="Times New Roman" w:hAnsi="Times New Roman" w:cs="Times New Roman"/>
          <w:sz w:val="28"/>
          <w:szCs w:val="28"/>
        </w:rPr>
        <w:t>с обучающимся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8. При расследования несчастного случая, в результате которого обучающийся получил легкие повре</w:t>
      </w:r>
      <w:r w:rsidR="0006571F">
        <w:rPr>
          <w:rFonts w:ascii="Times New Roman" w:hAnsi="Times New Roman" w:cs="Times New Roman"/>
          <w:sz w:val="28"/>
          <w:szCs w:val="28"/>
        </w:rPr>
        <w:t>ждения зд</w:t>
      </w:r>
      <w:r w:rsidR="003E5B52">
        <w:rPr>
          <w:rFonts w:ascii="Times New Roman" w:hAnsi="Times New Roman" w:cs="Times New Roman"/>
          <w:sz w:val="28"/>
          <w:szCs w:val="28"/>
        </w:rPr>
        <w:t>оровья, директором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незамедлительно создается комиссия по расследованию несчастного случая в составе не менее трех человек.</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Состав комиссии утверждается приказом директора школы.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Комиссию возглавляет руководитель</w:t>
      </w:r>
      <w:r w:rsidR="0006571F">
        <w:rPr>
          <w:rFonts w:ascii="Times New Roman" w:hAnsi="Times New Roman" w:cs="Times New Roman"/>
          <w:sz w:val="28"/>
          <w:szCs w:val="28"/>
        </w:rPr>
        <w:t xml:space="preserve"> (или лиц</w:t>
      </w:r>
      <w:r w:rsidR="003E5B52">
        <w:rPr>
          <w:rFonts w:ascii="Times New Roman" w:hAnsi="Times New Roman" w:cs="Times New Roman"/>
          <w:sz w:val="28"/>
          <w:szCs w:val="28"/>
        </w:rPr>
        <w:t>о, его замещающее)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состав комиссии в обязательном порядке включается: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специалист по охране труда или лицо, на которое директором школы возложены обязанности специалиста по охране труда, прошедшее обучение по вопросам охраны труда (далее - представитель организации).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Расследование проводится комиссией в течение трех календарных дней с момента происшествия.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9.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Состав комиссии утверждается распорядительным актом Учредителя.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Комиссию возглавляет руководитель Учредителя или уполномоченное им </w:t>
      </w:r>
      <w:r w:rsidRPr="00CF2A39">
        <w:rPr>
          <w:rFonts w:ascii="Times New Roman" w:hAnsi="Times New Roman" w:cs="Times New Roman"/>
          <w:sz w:val="28"/>
          <w:szCs w:val="28"/>
        </w:rPr>
        <w:lastRenderedPageBreak/>
        <w:t>лицо.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состав комиссии включаются представители организации, в которой произошел несчастный случай.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Расследование проводится комиссией в течение пятнадцати календарных дней с момента происшествия.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10.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директор школы в течение трех суток после получения информации о последствиях несчастного случая направляет сообщение:</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Учредителю;</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б) в территориальный орган Министерства внутренних дел Российской Федерации.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11. Несчастный случай, о котором не было своевремен</w:t>
      </w:r>
      <w:r w:rsidR="0006571F">
        <w:rPr>
          <w:rFonts w:ascii="Times New Roman" w:hAnsi="Times New Roman" w:cs="Times New Roman"/>
          <w:sz w:val="28"/>
          <w:szCs w:val="28"/>
        </w:rPr>
        <w:t>но сообщено директору МБ</w:t>
      </w:r>
      <w:r w:rsidR="003E5B52">
        <w:rPr>
          <w:rFonts w:ascii="Times New Roman" w:hAnsi="Times New Roman" w:cs="Times New Roman"/>
          <w:sz w:val="28"/>
          <w:szCs w:val="28"/>
        </w:rPr>
        <w:t>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w:t>
      </w:r>
      <w:r w:rsidR="0006571F">
        <w:rPr>
          <w:rFonts w:ascii="Times New Roman" w:hAnsi="Times New Roman" w:cs="Times New Roman"/>
          <w:sz w:val="28"/>
          <w:szCs w:val="28"/>
        </w:rPr>
        <w:t>каз</w:t>
      </w:r>
      <w:r w:rsidR="003E5B52">
        <w:rPr>
          <w:rFonts w:ascii="Times New Roman" w:hAnsi="Times New Roman" w:cs="Times New Roman"/>
          <w:sz w:val="28"/>
          <w:szCs w:val="28"/>
        </w:rPr>
        <w:t>анного заявления в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Срок подачи заявления не ограничен.</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12. При необходимости проведения дополнительной проверки обстоятельств несчастного случая срок расследования несчастного случая с </w:t>
      </w:r>
      <w:proofErr w:type="gramStart"/>
      <w:r w:rsidRPr="00CF2A39">
        <w:rPr>
          <w:rFonts w:ascii="Times New Roman" w:hAnsi="Times New Roman" w:cs="Times New Roman"/>
          <w:sz w:val="28"/>
          <w:szCs w:val="28"/>
        </w:rPr>
        <w:t>обучающимся  может</w:t>
      </w:r>
      <w:proofErr w:type="gramEnd"/>
      <w:r w:rsidRPr="00CF2A39">
        <w:rPr>
          <w:rFonts w:ascii="Times New Roman" w:hAnsi="Times New Roman" w:cs="Times New Roman"/>
          <w:sz w:val="28"/>
          <w:szCs w:val="28"/>
        </w:rPr>
        <w:t xml:space="preserve"> быть продлен распорядите</w:t>
      </w:r>
      <w:r w:rsidR="0006571F">
        <w:rPr>
          <w:rFonts w:ascii="Times New Roman" w:hAnsi="Times New Roman" w:cs="Times New Roman"/>
          <w:sz w:val="28"/>
          <w:szCs w:val="28"/>
        </w:rPr>
        <w:t>льн</w:t>
      </w:r>
      <w:r w:rsidR="003E5B52">
        <w:rPr>
          <w:rFonts w:ascii="Times New Roman" w:hAnsi="Times New Roman" w:cs="Times New Roman"/>
          <w:sz w:val="28"/>
          <w:szCs w:val="28"/>
        </w:rPr>
        <w:t>ым актом директора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13. Каждый совершеннолетний пострадавший, (его </w:t>
      </w:r>
      <w:hyperlink r:id="rId7" w:history="1">
        <w:r w:rsidRPr="00CF2A39">
          <w:rPr>
            <w:rFonts w:ascii="Times New Roman" w:hAnsi="Times New Roman" w:cs="Times New Roman"/>
            <w:color w:val="0000FF"/>
            <w:sz w:val="28"/>
            <w:szCs w:val="28"/>
          </w:rPr>
          <w:t>законный представитель</w:t>
        </w:r>
      </w:hyperlink>
      <w:r w:rsidRPr="00CF2A39">
        <w:rPr>
          <w:rFonts w:ascii="Times New Roman" w:hAnsi="Times New Roman" w:cs="Times New Roman"/>
          <w:sz w:val="28"/>
          <w:szCs w:val="28"/>
        </w:rP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IV. Порядок работы комиссий при расследовании несчастного</w:t>
      </w:r>
    </w:p>
    <w:p w:rsidR="006A4DC7" w:rsidRPr="00CF2A39" w:rsidRDefault="006A4DC7" w:rsidP="003655CD">
      <w:pPr>
        <w:pStyle w:val="ConsPlusTitle"/>
        <w:jc w:val="center"/>
        <w:rPr>
          <w:rFonts w:ascii="Times New Roman" w:hAnsi="Times New Roman" w:cs="Times New Roman"/>
          <w:sz w:val="28"/>
          <w:szCs w:val="28"/>
        </w:rPr>
      </w:pPr>
      <w:r w:rsidRPr="00CF2A39">
        <w:rPr>
          <w:rFonts w:ascii="Times New Roman" w:hAnsi="Times New Roman" w:cs="Times New Roman"/>
          <w:sz w:val="28"/>
          <w:szCs w:val="28"/>
        </w:rPr>
        <w:t>случая с обучающимся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14. Комиссия организации, осуществляющей образовательную деятельность, по расследованию несчастного случая обязана:</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w:t>
      </w:r>
      <w:r w:rsidRPr="00CF2A39">
        <w:rPr>
          <w:rFonts w:ascii="Times New Roman" w:hAnsi="Times New Roman" w:cs="Times New Roman"/>
          <w:sz w:val="28"/>
          <w:szCs w:val="28"/>
        </w:rPr>
        <w:lastRenderedPageBreak/>
        <w:t>мероприятия;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рекомендуемый образец которого приведен в </w:t>
      </w:r>
      <w:hyperlink w:anchor="P224" w:history="1">
        <w:r w:rsidRPr="00CF2A39">
          <w:rPr>
            <w:rFonts w:ascii="Times New Roman" w:hAnsi="Times New Roman" w:cs="Times New Roman"/>
            <w:color w:val="0000FF"/>
            <w:sz w:val="28"/>
            <w:szCs w:val="28"/>
          </w:rPr>
          <w:t>приложении N 2</w:t>
        </w:r>
      </w:hyperlink>
      <w:r w:rsidRPr="00CF2A39">
        <w:rPr>
          <w:rFonts w:ascii="Times New Roman" w:hAnsi="Times New Roman" w:cs="Times New Roman"/>
          <w:sz w:val="28"/>
          <w:szCs w:val="28"/>
        </w:rPr>
        <w:t xml:space="preserve"> к Порядку;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344" w:history="1">
        <w:r w:rsidRPr="00CF2A39">
          <w:rPr>
            <w:rFonts w:ascii="Times New Roman" w:hAnsi="Times New Roman" w:cs="Times New Roman"/>
            <w:color w:val="0000FF"/>
            <w:sz w:val="28"/>
            <w:szCs w:val="28"/>
          </w:rPr>
          <w:t>приложении N 3</w:t>
        </w:r>
      </w:hyperlink>
      <w:r w:rsidRPr="00CF2A39">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з) составить акт о расследовании несчастного случая с обучающимся, рекомендуемый образец которого приведен в </w:t>
      </w:r>
      <w:hyperlink w:anchor="P478" w:history="1">
        <w:r w:rsidRPr="00CF2A39">
          <w:rPr>
            <w:rFonts w:ascii="Times New Roman" w:hAnsi="Times New Roman" w:cs="Times New Roman"/>
            <w:color w:val="0000FF"/>
            <w:sz w:val="28"/>
            <w:szCs w:val="28"/>
          </w:rPr>
          <w:t>приложении N 4</w:t>
        </w:r>
      </w:hyperlink>
      <w:r w:rsidRPr="00CF2A39">
        <w:rPr>
          <w:rFonts w:ascii="Times New Roman" w:hAnsi="Times New Roman" w:cs="Times New Roman"/>
          <w:sz w:val="28"/>
          <w:szCs w:val="28"/>
        </w:rPr>
        <w:t xml:space="preserve"> к Порядку.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15. Комиссия, созданная Учредителем для расследования несчастного случая, обязана:</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рекомендуемый образец которого приведен в </w:t>
      </w:r>
      <w:hyperlink w:anchor="P224" w:history="1">
        <w:r w:rsidRPr="00CF2A39">
          <w:rPr>
            <w:rFonts w:ascii="Times New Roman" w:hAnsi="Times New Roman" w:cs="Times New Roman"/>
            <w:color w:val="0000FF"/>
            <w:sz w:val="28"/>
            <w:szCs w:val="28"/>
          </w:rPr>
          <w:t>приложении N 2</w:t>
        </w:r>
      </w:hyperlink>
      <w:r w:rsidRPr="00CF2A39">
        <w:rPr>
          <w:rFonts w:ascii="Times New Roman" w:hAnsi="Times New Roman" w:cs="Times New Roman"/>
          <w:sz w:val="28"/>
          <w:szCs w:val="28"/>
        </w:rPr>
        <w:t xml:space="preserve"> к Порядку;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запросить в медицинской организации медицинское заключение или заключение о причине смерти;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344" w:history="1">
        <w:r w:rsidRPr="00CF2A39">
          <w:rPr>
            <w:rFonts w:ascii="Times New Roman" w:hAnsi="Times New Roman" w:cs="Times New Roman"/>
            <w:color w:val="0000FF"/>
            <w:sz w:val="28"/>
            <w:szCs w:val="28"/>
          </w:rPr>
          <w:t>приложении N 3</w:t>
        </w:r>
      </w:hyperlink>
      <w:r w:rsidRPr="00CF2A39">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школы, предписаний органов государственного контроля и общественного контроля </w:t>
      </w:r>
      <w:r w:rsidRPr="00CF2A39">
        <w:rPr>
          <w:rFonts w:ascii="Times New Roman" w:hAnsi="Times New Roman" w:cs="Times New Roman"/>
          <w:sz w:val="28"/>
          <w:szCs w:val="28"/>
        </w:rPr>
        <w:lastRenderedPageBreak/>
        <w:t>(</w:t>
      </w:r>
      <w:r w:rsidR="003E5B52">
        <w:rPr>
          <w:rFonts w:ascii="Times New Roman" w:hAnsi="Times New Roman" w:cs="Times New Roman"/>
          <w:sz w:val="28"/>
          <w:szCs w:val="28"/>
        </w:rPr>
        <w:t>надзора), выданных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и касающихся предмета расследования, изучить состояние выполнения предписаний об устранении допущенных нарушений;</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sidRPr="00CF2A39">
          <w:rPr>
            <w:rFonts w:ascii="Times New Roman" w:hAnsi="Times New Roman" w:cs="Times New Roman"/>
            <w:color w:val="0000FF"/>
            <w:sz w:val="28"/>
            <w:szCs w:val="28"/>
          </w:rPr>
          <w:t>приложении N 5</w:t>
        </w:r>
      </w:hyperlink>
      <w:r w:rsidRPr="00CF2A39">
        <w:rPr>
          <w:rFonts w:ascii="Times New Roman" w:hAnsi="Times New Roman" w:cs="Times New Roman"/>
          <w:sz w:val="28"/>
          <w:szCs w:val="28"/>
        </w:rPr>
        <w:t xml:space="preserve"> к Порядку (при групповом несчастном случае акт о несчастном случае с обучающимся составляется на каждого пострадавшего).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16. По требованию комиссии директор школы в необходимых для проведения расследования слу</w:t>
      </w:r>
      <w:r w:rsidR="0006571F">
        <w:rPr>
          <w:rFonts w:ascii="Times New Roman" w:hAnsi="Times New Roman" w:cs="Times New Roman"/>
          <w:sz w:val="28"/>
          <w:szCs w:val="28"/>
        </w:rPr>
        <w:t>чая</w:t>
      </w:r>
      <w:r w:rsidR="003E5B52">
        <w:rPr>
          <w:rFonts w:ascii="Times New Roman" w:hAnsi="Times New Roman" w:cs="Times New Roman"/>
          <w:sz w:val="28"/>
          <w:szCs w:val="28"/>
        </w:rPr>
        <w:t>х, за счет средств МБОУ СОШ №32 г.</w:t>
      </w:r>
      <w:r w:rsidR="0006571F">
        <w:rPr>
          <w:rFonts w:ascii="Times New Roman" w:hAnsi="Times New Roman" w:cs="Times New Roman"/>
          <w:sz w:val="28"/>
          <w:szCs w:val="28"/>
        </w:rPr>
        <w:t>Шахты</w:t>
      </w:r>
      <w:r w:rsidRPr="00CF2A39">
        <w:rPr>
          <w:rFonts w:ascii="Times New Roman" w:hAnsi="Times New Roman" w:cs="Times New Roman"/>
          <w:sz w:val="28"/>
          <w:szCs w:val="28"/>
        </w:rPr>
        <w:t>, обеспечивает получение от компетентных органов экспертного заключения по результатам:</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медицинской экспертизы;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экспертизы качества медицинской помощи;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ветеринарно-санитарной экспертизы;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или иной необходимой для расследования экспертизы.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17. Медицинская организация, в которую доставлен (или обратился самостоятельно) пострадавший в результате несчастного случая, произошедшего </w:t>
      </w:r>
      <w:r w:rsidR="0006571F">
        <w:rPr>
          <w:rFonts w:ascii="Times New Roman" w:hAnsi="Times New Roman" w:cs="Times New Roman"/>
          <w:sz w:val="28"/>
          <w:szCs w:val="28"/>
        </w:rPr>
        <w:t xml:space="preserve">во </w:t>
      </w:r>
      <w:r w:rsidR="003E5B52">
        <w:rPr>
          <w:rFonts w:ascii="Times New Roman" w:hAnsi="Times New Roman" w:cs="Times New Roman"/>
          <w:sz w:val="28"/>
          <w:szCs w:val="28"/>
        </w:rPr>
        <w:t>время пребывания в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обязана по запросу директора школы выдать медицинское заключение или заключение о причине смерти.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18. Материалы расследования несчастного случая с обучающимся включают:</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распорядительный акт о создании комиссии по расследованию несчастного случая;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б) письменное объяснение от пострадавшего (по возможности);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протокол опроса очевидцев несчастного случая, должностного лица, проводившего учебное занятие (мероприятие);</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г) планы, эскизы, схемы, протокол осмотра и описания места несчастного случая, при необходимости фото- и видеоматериалы;</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д) информацию о проведенных мероприятиях по предупреждению травматизма с пострадавшим;</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и) другие документы по усмотрению комиссии.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19.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директором</w:t>
      </w:r>
      <w:r w:rsidR="0006571F">
        <w:rPr>
          <w:rFonts w:ascii="Times New Roman" w:hAnsi="Times New Roman" w:cs="Times New Roman"/>
          <w:sz w:val="28"/>
          <w:szCs w:val="28"/>
        </w:rPr>
        <w:t xml:space="preserve"> и </w:t>
      </w:r>
      <w:r w:rsidR="003E5B52">
        <w:rPr>
          <w:rFonts w:ascii="Times New Roman" w:hAnsi="Times New Roman" w:cs="Times New Roman"/>
          <w:sz w:val="28"/>
          <w:szCs w:val="28"/>
        </w:rPr>
        <w:t>заверяется печатью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lastRenderedPageBreak/>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8" w:history="1">
        <w:r w:rsidRPr="00CF2A39">
          <w:rPr>
            <w:rFonts w:ascii="Times New Roman" w:hAnsi="Times New Roman" w:cs="Times New Roman"/>
            <w:color w:val="0000FF"/>
            <w:sz w:val="28"/>
            <w:szCs w:val="28"/>
          </w:rPr>
          <w:t>(законному представителю)</w:t>
        </w:r>
      </w:hyperlink>
      <w:r w:rsidRPr="00CF2A39">
        <w:rPr>
          <w:rFonts w:ascii="Times New Roman" w:hAnsi="Times New Roman" w:cs="Times New Roman"/>
          <w:sz w:val="28"/>
          <w:szCs w:val="28"/>
        </w:rPr>
        <w:t xml:space="preserve"> несовершеннолетнего пострадавшего.</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Второй экземпляр акта о расследовании несчастного случая с обучающимся вместе с материалами рас</w:t>
      </w:r>
      <w:r w:rsidR="0006571F">
        <w:rPr>
          <w:rFonts w:ascii="Times New Roman" w:hAnsi="Times New Roman" w:cs="Times New Roman"/>
          <w:sz w:val="28"/>
          <w:szCs w:val="28"/>
        </w:rPr>
        <w:t>сле</w:t>
      </w:r>
      <w:r w:rsidR="003E5B52">
        <w:rPr>
          <w:rFonts w:ascii="Times New Roman" w:hAnsi="Times New Roman" w:cs="Times New Roman"/>
          <w:sz w:val="28"/>
          <w:szCs w:val="28"/>
        </w:rPr>
        <w:t>дования хранится в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течение сорока пяти лет.</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Информация о несчастном с</w:t>
      </w:r>
      <w:r w:rsidR="0006571F">
        <w:rPr>
          <w:rFonts w:ascii="Times New Roman" w:hAnsi="Times New Roman" w:cs="Times New Roman"/>
          <w:sz w:val="28"/>
          <w:szCs w:val="28"/>
        </w:rPr>
        <w:t>лу</w:t>
      </w:r>
      <w:r w:rsidR="003E5B52">
        <w:rPr>
          <w:rFonts w:ascii="Times New Roman" w:hAnsi="Times New Roman" w:cs="Times New Roman"/>
          <w:sz w:val="28"/>
          <w:szCs w:val="28"/>
        </w:rPr>
        <w:t>чае регистрируется МБОУ СОШ №32 г.</w:t>
      </w:r>
      <w:r w:rsidR="0006571F">
        <w:rPr>
          <w:rFonts w:ascii="Times New Roman" w:hAnsi="Times New Roman" w:cs="Times New Roman"/>
          <w:sz w:val="28"/>
          <w:szCs w:val="28"/>
        </w:rPr>
        <w:t>Шахты</w:t>
      </w:r>
      <w:r w:rsidRPr="00CF2A39">
        <w:rPr>
          <w:rFonts w:ascii="Times New Roman" w:hAnsi="Times New Roman" w:cs="Times New Roman"/>
          <w:sz w:val="28"/>
          <w:szCs w:val="28"/>
        </w:rPr>
        <w:t xml:space="preserve"> в журнале регистрации несчастных случаев с обучающимися, рекомендуемый образец которого приведен в </w:t>
      </w:r>
      <w:hyperlink w:anchor="P728" w:history="1">
        <w:r w:rsidRPr="00CF2A39">
          <w:rPr>
            <w:rFonts w:ascii="Times New Roman" w:hAnsi="Times New Roman" w:cs="Times New Roman"/>
            <w:color w:val="0000FF"/>
            <w:sz w:val="28"/>
            <w:szCs w:val="28"/>
          </w:rPr>
          <w:t>приложении N 6</w:t>
        </w:r>
      </w:hyperlink>
      <w:r w:rsidRPr="00CF2A39">
        <w:rPr>
          <w:rFonts w:ascii="Times New Roman" w:hAnsi="Times New Roman" w:cs="Times New Roman"/>
          <w:sz w:val="28"/>
          <w:szCs w:val="28"/>
        </w:rPr>
        <w:t xml:space="preserve"> к Порядку (далее - журнал регистрации).</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20.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w:t>
      </w:r>
      <w:r w:rsidR="0006571F">
        <w:rPr>
          <w:rFonts w:ascii="Times New Roman" w:hAnsi="Times New Roman" w:cs="Times New Roman"/>
          <w:sz w:val="28"/>
          <w:szCs w:val="28"/>
        </w:rPr>
        <w:t>сле</w:t>
      </w:r>
      <w:r w:rsidR="003E5B52">
        <w:rPr>
          <w:rFonts w:ascii="Times New Roman" w:hAnsi="Times New Roman" w:cs="Times New Roman"/>
          <w:sz w:val="28"/>
          <w:szCs w:val="28"/>
        </w:rPr>
        <w:t>дования хранится в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течение сорока пяти лет.</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Информация о групповом несчастном случае, тяжелом несчастном случае, несчастном случае со смертельным исходом </w:t>
      </w:r>
      <w:r w:rsidR="003E5B52">
        <w:rPr>
          <w:rFonts w:ascii="Times New Roman" w:hAnsi="Times New Roman" w:cs="Times New Roman"/>
          <w:sz w:val="28"/>
          <w:szCs w:val="28"/>
        </w:rPr>
        <w:t>регистрируется МБОУ СОШ №32</w:t>
      </w:r>
      <w:r w:rsidR="0006571F">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журнале регистрации.</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б) органам местного самоуправления;</w:t>
      </w:r>
    </w:p>
    <w:p w:rsidR="006A4DC7" w:rsidRPr="00CF2A39"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 в Министерство образования и науки Российской Федерации (по запросу);</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г) в территориальный орган Министерства внутренних дел (с приложением копий материалов расследования).</w:t>
      </w:r>
    </w:p>
    <w:p w:rsidR="003E5B52"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21.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6A4DC7" w:rsidRPr="00CF2A39"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22.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w:t>
      </w:r>
      <w:r w:rsidRPr="00CF2A39">
        <w:rPr>
          <w:rFonts w:ascii="Times New Roman" w:hAnsi="Times New Roman" w:cs="Times New Roman"/>
          <w:sz w:val="28"/>
          <w:szCs w:val="28"/>
        </w:rPr>
        <w:lastRenderedPageBreak/>
        <w:t>могут квалифицироваться как несчастные случаи, не связанные с образовательной деятельностью:</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несчастный случай, происшедший при совершении обучающимся действий, квалифицированных правоохранительными органами как преступление.</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sidRPr="00CF2A39">
          <w:rPr>
            <w:rFonts w:ascii="Times New Roman" w:hAnsi="Times New Roman" w:cs="Times New Roman"/>
            <w:color w:val="0000FF"/>
            <w:sz w:val="28"/>
            <w:szCs w:val="28"/>
          </w:rPr>
          <w:t>приложениях N 4</w:t>
        </w:r>
      </w:hyperlink>
      <w:r w:rsidRPr="00CF2A39">
        <w:rPr>
          <w:rFonts w:ascii="Times New Roman" w:hAnsi="Times New Roman" w:cs="Times New Roman"/>
          <w:sz w:val="28"/>
          <w:szCs w:val="28"/>
        </w:rPr>
        <w:t xml:space="preserve">, </w:t>
      </w:r>
      <w:hyperlink w:anchor="P593" w:history="1">
        <w:r w:rsidRPr="00CF2A39">
          <w:rPr>
            <w:rFonts w:ascii="Times New Roman" w:hAnsi="Times New Roman" w:cs="Times New Roman"/>
            <w:color w:val="0000FF"/>
            <w:sz w:val="28"/>
            <w:szCs w:val="28"/>
          </w:rPr>
          <w:t>N 5</w:t>
        </w:r>
      </w:hyperlink>
      <w:r w:rsidRPr="00CF2A39">
        <w:rPr>
          <w:rFonts w:ascii="Times New Roman" w:hAnsi="Times New Roman" w:cs="Times New Roman"/>
          <w:sz w:val="28"/>
          <w:szCs w:val="28"/>
        </w:rPr>
        <w:t xml:space="preserve"> к Порядку, в двух экземплярах.</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w:t>
      </w:r>
      <w:r w:rsidR="0006571F">
        <w:rPr>
          <w:rFonts w:ascii="Times New Roman" w:hAnsi="Times New Roman" w:cs="Times New Roman"/>
          <w:sz w:val="28"/>
          <w:szCs w:val="28"/>
        </w:rPr>
        <w:t>ания хранитс</w:t>
      </w:r>
      <w:r w:rsidR="003E5B52">
        <w:rPr>
          <w:rFonts w:ascii="Times New Roman" w:hAnsi="Times New Roman" w:cs="Times New Roman"/>
          <w:sz w:val="28"/>
          <w:szCs w:val="28"/>
        </w:rPr>
        <w:t>я в МБОУ СОШ №32</w:t>
      </w:r>
      <w:r w:rsidR="004E736E">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течение сорока пяти лет.</w:t>
      </w:r>
    </w:p>
    <w:p w:rsidR="006A4DC7" w:rsidRPr="00CF2A39" w:rsidRDefault="006A4DC7" w:rsidP="003655CD">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При этом количество выдаваемых экземпляров зависит от числа пострадавших.</w:t>
      </w:r>
    </w:p>
    <w:p w:rsidR="003E5B52"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3E5B52" w:rsidRDefault="003E5B52" w:rsidP="003E5B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Директор МБОУ СОШ №32</w:t>
      </w:r>
      <w:r w:rsidR="004E736E">
        <w:rPr>
          <w:rFonts w:ascii="Times New Roman" w:hAnsi="Times New Roman" w:cs="Times New Roman"/>
          <w:sz w:val="28"/>
          <w:szCs w:val="28"/>
        </w:rPr>
        <w:t xml:space="preserve"> г. Шахты</w:t>
      </w:r>
      <w:r w:rsidR="006A4DC7" w:rsidRPr="00CF2A39">
        <w:rPr>
          <w:rFonts w:ascii="Times New Roman" w:hAnsi="Times New Roman" w:cs="Times New Roman"/>
          <w:sz w:val="28"/>
          <w:szCs w:val="28"/>
        </w:rPr>
        <w:t xml:space="preserve">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3E5B52"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Учет несчастных случаев с обучающимися и принятие мер по устранению причин несча</w:t>
      </w:r>
      <w:r w:rsidR="003E5B52">
        <w:rPr>
          <w:rFonts w:ascii="Times New Roman" w:hAnsi="Times New Roman" w:cs="Times New Roman"/>
          <w:sz w:val="28"/>
          <w:szCs w:val="28"/>
        </w:rPr>
        <w:t>стного случая в МБОУ СОШ №32</w:t>
      </w:r>
      <w:r w:rsidR="003655CD">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осуществляет назначенный приказом директора ответственный из числа работников школы путем фиксации в журнале регистрации несчастных случаев с обучающимися.</w:t>
      </w:r>
    </w:p>
    <w:p w:rsidR="006A4DC7" w:rsidRPr="00CF2A39" w:rsidRDefault="006A4DC7" w:rsidP="003E5B5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 xml:space="preserve">24. Разногласия, возникшие между совершеннолетним пострадавшим (его </w:t>
      </w:r>
      <w:hyperlink r:id="rId9" w:history="1">
        <w:r w:rsidRPr="00CF2A39">
          <w:rPr>
            <w:rFonts w:ascii="Times New Roman" w:hAnsi="Times New Roman" w:cs="Times New Roman"/>
            <w:color w:val="0000FF"/>
            <w:sz w:val="28"/>
            <w:szCs w:val="28"/>
          </w:rPr>
          <w:t>законным представителем</w:t>
        </w:r>
      </w:hyperlink>
      <w:r w:rsidRPr="00CF2A39">
        <w:rPr>
          <w:rFonts w:ascii="Times New Roman" w:hAnsi="Times New Roman" w:cs="Times New Roman"/>
          <w:sz w:val="28"/>
          <w:szCs w:val="28"/>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проводить расследование несчастного случая с обучающимся во время е</w:t>
      </w:r>
      <w:r w:rsidR="003E5B52">
        <w:rPr>
          <w:rFonts w:ascii="Times New Roman" w:hAnsi="Times New Roman" w:cs="Times New Roman"/>
          <w:sz w:val="28"/>
          <w:szCs w:val="28"/>
        </w:rPr>
        <w:t>го пребывания в МБОУ СОШ №32</w:t>
      </w:r>
      <w:r w:rsidR="003655CD">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рассматриваются в судебном порядке.</w:t>
      </w: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Title"/>
        <w:jc w:val="center"/>
        <w:outlineLvl w:val="1"/>
        <w:rPr>
          <w:rFonts w:ascii="Times New Roman" w:hAnsi="Times New Roman" w:cs="Times New Roman"/>
          <w:sz w:val="28"/>
          <w:szCs w:val="28"/>
        </w:rPr>
      </w:pPr>
      <w:r w:rsidRPr="00CF2A39">
        <w:rPr>
          <w:rFonts w:ascii="Times New Roman" w:hAnsi="Times New Roman" w:cs="Times New Roman"/>
          <w:sz w:val="28"/>
          <w:szCs w:val="28"/>
        </w:rPr>
        <w:t>V. Порядок представления отчетов о несчастных случаях</w:t>
      </w:r>
    </w:p>
    <w:p w:rsidR="006A4DC7" w:rsidRPr="00CF2A39" w:rsidRDefault="006A4DC7" w:rsidP="003655CD">
      <w:pPr>
        <w:pStyle w:val="ConsPlusTitle"/>
        <w:jc w:val="center"/>
        <w:rPr>
          <w:rFonts w:ascii="Times New Roman" w:hAnsi="Times New Roman" w:cs="Times New Roman"/>
          <w:sz w:val="28"/>
          <w:szCs w:val="28"/>
        </w:rPr>
      </w:pPr>
      <w:r w:rsidRPr="00CF2A39">
        <w:rPr>
          <w:rFonts w:ascii="Times New Roman" w:hAnsi="Times New Roman" w:cs="Times New Roman"/>
          <w:sz w:val="28"/>
          <w:szCs w:val="28"/>
        </w:rPr>
        <w:t>с обучающимися</w:t>
      </w:r>
    </w:p>
    <w:p w:rsidR="006A4DC7" w:rsidRPr="00CF2A39" w:rsidRDefault="003E5B52" w:rsidP="003655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МБОУ СОШ №32</w:t>
      </w:r>
      <w:r w:rsidR="003655CD">
        <w:rPr>
          <w:rFonts w:ascii="Times New Roman" w:hAnsi="Times New Roman" w:cs="Times New Roman"/>
          <w:sz w:val="28"/>
          <w:szCs w:val="28"/>
        </w:rPr>
        <w:t xml:space="preserve"> г. Шахты</w:t>
      </w:r>
      <w:r w:rsidR="006A4DC7" w:rsidRPr="00CF2A39">
        <w:rPr>
          <w:rFonts w:ascii="Times New Roman" w:hAnsi="Times New Roman" w:cs="Times New Roman"/>
          <w:sz w:val="28"/>
          <w:szCs w:val="28"/>
        </w:rPr>
        <w:t xml:space="preserve">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sidR="006A4DC7" w:rsidRPr="00CF2A39">
          <w:rPr>
            <w:rFonts w:ascii="Times New Roman" w:hAnsi="Times New Roman" w:cs="Times New Roman"/>
            <w:color w:val="0000FF"/>
            <w:sz w:val="28"/>
            <w:szCs w:val="28"/>
          </w:rPr>
          <w:t>приложении N 7</w:t>
        </w:r>
      </w:hyperlink>
      <w:r w:rsidR="006A4DC7" w:rsidRPr="00CF2A39">
        <w:rPr>
          <w:rFonts w:ascii="Times New Roman" w:hAnsi="Times New Roman" w:cs="Times New Roman"/>
          <w:sz w:val="28"/>
          <w:szCs w:val="28"/>
        </w:rPr>
        <w:t xml:space="preserve"> к Порядку.</w:t>
      </w:r>
    </w:p>
    <w:p w:rsidR="006A4DC7" w:rsidRPr="00CF2A39" w:rsidRDefault="006A4DC7" w:rsidP="003655CD">
      <w:pPr>
        <w:pStyle w:val="ConsPlusNormal"/>
        <w:spacing w:before="220"/>
        <w:ind w:firstLine="540"/>
        <w:jc w:val="both"/>
        <w:rPr>
          <w:rFonts w:ascii="Times New Roman" w:hAnsi="Times New Roman" w:cs="Times New Roman"/>
          <w:sz w:val="28"/>
          <w:szCs w:val="28"/>
        </w:rPr>
      </w:pPr>
      <w:r w:rsidRPr="00CF2A39">
        <w:rPr>
          <w:rFonts w:ascii="Times New Roman" w:hAnsi="Times New Roman" w:cs="Times New Roman"/>
          <w:sz w:val="28"/>
          <w:szCs w:val="28"/>
        </w:rPr>
        <w:lastRenderedPageBreak/>
        <w:t>26.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w:t>
      </w: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Pr="00CF2A39" w:rsidRDefault="006A4DC7" w:rsidP="003655CD">
      <w:pPr>
        <w:pStyle w:val="ConsPlusNormal"/>
        <w:ind w:firstLine="540"/>
        <w:jc w:val="both"/>
        <w:rPr>
          <w:rFonts w:ascii="Times New Roman" w:hAnsi="Times New Roman" w:cs="Times New Roman"/>
          <w:sz w:val="28"/>
          <w:szCs w:val="28"/>
        </w:rPr>
      </w:pPr>
    </w:p>
    <w:p w:rsidR="006A4DC7" w:rsidRDefault="006A4DC7" w:rsidP="003655CD">
      <w:pPr>
        <w:ind w:firstLine="851"/>
        <w:jc w:val="center"/>
        <w:rPr>
          <w:sz w:val="28"/>
          <w:szCs w:val="28"/>
        </w:rPr>
      </w:pPr>
    </w:p>
    <w:p w:rsidR="006A4DC7" w:rsidRDefault="006A4DC7" w:rsidP="003655CD">
      <w:pPr>
        <w:ind w:firstLine="851"/>
        <w:jc w:val="center"/>
        <w:rPr>
          <w:sz w:val="28"/>
          <w:szCs w:val="28"/>
        </w:rPr>
      </w:pPr>
    </w:p>
    <w:p w:rsidR="006A4DC7" w:rsidRDefault="006A4DC7" w:rsidP="003655CD">
      <w:pPr>
        <w:ind w:firstLine="851"/>
        <w:jc w:val="center"/>
        <w:rPr>
          <w:sz w:val="28"/>
          <w:szCs w:val="28"/>
        </w:rPr>
      </w:pPr>
    </w:p>
    <w:p w:rsidR="006A4DC7" w:rsidRDefault="006A4DC7"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DB1B8A" w:rsidRDefault="00DB1B8A" w:rsidP="003655CD">
      <w:pPr>
        <w:ind w:firstLine="851"/>
        <w:jc w:val="center"/>
        <w:rPr>
          <w:sz w:val="28"/>
          <w:szCs w:val="28"/>
        </w:rPr>
      </w:pPr>
    </w:p>
    <w:p w:rsidR="00F218A0" w:rsidRDefault="00F218A0" w:rsidP="003655CD">
      <w:pPr>
        <w:ind w:firstLine="851"/>
        <w:jc w:val="center"/>
        <w:rPr>
          <w:sz w:val="28"/>
          <w:szCs w:val="28"/>
        </w:rPr>
      </w:pPr>
    </w:p>
    <w:p w:rsidR="00F218A0" w:rsidRDefault="00F218A0" w:rsidP="003655CD">
      <w:pPr>
        <w:ind w:firstLine="851"/>
        <w:jc w:val="center"/>
        <w:rPr>
          <w:sz w:val="28"/>
          <w:szCs w:val="28"/>
        </w:rPr>
      </w:pPr>
    </w:p>
    <w:p w:rsidR="00DB1B8A" w:rsidRDefault="00DB1B8A"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3E5B52" w:rsidRDefault="003E5B52" w:rsidP="003E5B52">
      <w:pPr>
        <w:rPr>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1</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3E5B52">
        <w:rPr>
          <w:rFonts w:ascii="Times New Roman" w:hAnsi="Times New Roman" w:cs="Times New Roman"/>
          <w:sz w:val="28"/>
          <w:szCs w:val="28"/>
        </w:rPr>
        <w:t>мя пребывания в МБОУ СОШ №32</w:t>
      </w:r>
      <w:r>
        <w:rPr>
          <w:rFonts w:ascii="Times New Roman" w:hAnsi="Times New Roman" w:cs="Times New Roman"/>
          <w:sz w:val="28"/>
          <w:szCs w:val="28"/>
        </w:rPr>
        <w:t xml:space="preserve"> г. Шахты</w:t>
      </w: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3E5B52">
      <w:pPr>
        <w:pStyle w:val="ConsPlusNormal"/>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3E5B52" w:rsidRDefault="009679B2" w:rsidP="009679B2">
      <w:pPr>
        <w:pStyle w:val="ConsPlusNormal"/>
        <w:jc w:val="center"/>
        <w:rPr>
          <w:rFonts w:ascii="Times New Roman" w:hAnsi="Times New Roman" w:cs="Times New Roman"/>
          <w:b/>
          <w:sz w:val="28"/>
          <w:szCs w:val="28"/>
        </w:rPr>
      </w:pPr>
      <w:bookmarkStart w:id="0" w:name="P198"/>
      <w:bookmarkEnd w:id="0"/>
      <w:r w:rsidRPr="003E5B52">
        <w:rPr>
          <w:rFonts w:ascii="Times New Roman" w:hAnsi="Times New Roman" w:cs="Times New Roman"/>
          <w:b/>
          <w:sz w:val="28"/>
          <w:szCs w:val="28"/>
        </w:rPr>
        <w:t>Сообщение о несчастном случае</w:t>
      </w:r>
    </w:p>
    <w:p w:rsidR="009679B2" w:rsidRPr="00CF2A39" w:rsidRDefault="009679B2" w:rsidP="001A404B">
      <w:pPr>
        <w:pStyle w:val="ConsPlusNormal"/>
        <w:ind w:left="900"/>
        <w:jc w:val="both"/>
        <w:rPr>
          <w:rFonts w:ascii="Times New Roman" w:hAnsi="Times New Roman" w:cs="Times New Roman"/>
          <w:sz w:val="28"/>
          <w:szCs w:val="28"/>
        </w:rPr>
      </w:pPr>
    </w:p>
    <w:p w:rsidR="009679B2" w:rsidRPr="00CF2A39" w:rsidRDefault="001A404B" w:rsidP="001A404B">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1.</w:t>
      </w:r>
      <w:r w:rsidR="00E40B4D">
        <w:rPr>
          <w:rFonts w:ascii="Times New Roman" w:hAnsi="Times New Roman" w:cs="Times New Roman"/>
          <w:sz w:val="28"/>
          <w:szCs w:val="28"/>
        </w:rPr>
        <w:t>Муниципальное</w:t>
      </w:r>
      <w:r w:rsidR="009679B2" w:rsidRPr="00CF2A39">
        <w:rPr>
          <w:rFonts w:ascii="Times New Roman" w:hAnsi="Times New Roman" w:cs="Times New Roman"/>
          <w:sz w:val="28"/>
          <w:szCs w:val="28"/>
        </w:rPr>
        <w:t xml:space="preserve"> бюджетное общеобразовательное учреждение </w:t>
      </w:r>
      <w:r w:rsidR="00E40B4D">
        <w:rPr>
          <w:rFonts w:ascii="Times New Roman" w:hAnsi="Times New Roman" w:cs="Times New Roman"/>
          <w:sz w:val="28"/>
          <w:szCs w:val="28"/>
        </w:rPr>
        <w:t>г. Шахты Ростовской области «С</w:t>
      </w:r>
      <w:r w:rsidR="009679B2" w:rsidRPr="00CF2A39">
        <w:rPr>
          <w:rFonts w:ascii="Times New Roman" w:hAnsi="Times New Roman" w:cs="Times New Roman"/>
          <w:sz w:val="28"/>
          <w:szCs w:val="28"/>
        </w:rPr>
        <w:t>редняя</w:t>
      </w:r>
      <w:r w:rsidR="00E40B4D">
        <w:rPr>
          <w:rFonts w:ascii="Times New Roman" w:hAnsi="Times New Roman" w:cs="Times New Roman"/>
          <w:sz w:val="28"/>
          <w:szCs w:val="28"/>
        </w:rPr>
        <w:t xml:space="preserve"> общеобразовате</w:t>
      </w:r>
      <w:r w:rsidR="003E5B52">
        <w:rPr>
          <w:rFonts w:ascii="Times New Roman" w:hAnsi="Times New Roman" w:cs="Times New Roman"/>
          <w:sz w:val="28"/>
          <w:szCs w:val="28"/>
        </w:rPr>
        <w:t xml:space="preserve">льная школа №32», </w:t>
      </w:r>
      <w:proofErr w:type="gramStart"/>
      <w:r w:rsidR="003E5B52">
        <w:rPr>
          <w:rFonts w:ascii="Times New Roman" w:hAnsi="Times New Roman" w:cs="Times New Roman"/>
          <w:sz w:val="28"/>
          <w:szCs w:val="28"/>
        </w:rPr>
        <w:t>346521</w:t>
      </w:r>
      <w:r w:rsidR="00E40B4D">
        <w:rPr>
          <w:rFonts w:ascii="Times New Roman" w:hAnsi="Times New Roman" w:cs="Times New Roman"/>
          <w:sz w:val="28"/>
          <w:szCs w:val="28"/>
        </w:rPr>
        <w:t xml:space="preserve">, </w:t>
      </w:r>
      <w:r w:rsidR="003E5B52">
        <w:rPr>
          <w:rFonts w:ascii="Times New Roman" w:hAnsi="Times New Roman" w:cs="Times New Roman"/>
          <w:sz w:val="28"/>
          <w:szCs w:val="28"/>
        </w:rPr>
        <w:t xml:space="preserve">  </w:t>
      </w:r>
      <w:proofErr w:type="gramEnd"/>
      <w:r w:rsidR="003E5B52">
        <w:rPr>
          <w:rFonts w:ascii="Times New Roman" w:hAnsi="Times New Roman" w:cs="Times New Roman"/>
          <w:sz w:val="28"/>
          <w:szCs w:val="28"/>
        </w:rPr>
        <w:t xml:space="preserve">              </w:t>
      </w:r>
      <w:r w:rsidR="00E40B4D">
        <w:rPr>
          <w:rFonts w:ascii="Times New Roman" w:hAnsi="Times New Roman" w:cs="Times New Roman"/>
          <w:sz w:val="28"/>
          <w:szCs w:val="28"/>
        </w:rPr>
        <w:t>г</w:t>
      </w:r>
      <w:r w:rsidR="003E5B52">
        <w:rPr>
          <w:rFonts w:ascii="Times New Roman" w:hAnsi="Times New Roman" w:cs="Times New Roman"/>
          <w:sz w:val="28"/>
          <w:szCs w:val="28"/>
        </w:rPr>
        <w:t>. Шахты, пер. Думский, 3</w:t>
      </w:r>
    </w:p>
    <w:p w:rsidR="009679B2" w:rsidRPr="00CF2A39" w:rsidRDefault="003E5B52" w:rsidP="001A404B">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тел. 8(8636) 23-95-15</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3. Число пострадавших, в том числе погибших (если таковые имеются).</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4. Фамилия, имя, отчество (при наличии), год рождения пострадавшего (пострадавших), в том числе погибшего (погибших).</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5. Характер полученных повреждений здоровья (при групповых несчастных случаях указывается для каждого пострадавшего отдельно).</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6. Фамилия, имя, отчество (при наличии), занимаемая должность передавшего сообщение, дата и время (местное) сообщения.</w:t>
      </w:r>
    </w:p>
    <w:p w:rsidR="009679B2" w:rsidRPr="00CF2A39" w:rsidRDefault="009679B2" w:rsidP="00E40B4D">
      <w:pPr>
        <w:pStyle w:val="ConsPlusNormal"/>
        <w:spacing w:before="220"/>
        <w:ind w:left="567"/>
        <w:jc w:val="both"/>
        <w:rPr>
          <w:rFonts w:ascii="Times New Roman" w:hAnsi="Times New Roman" w:cs="Times New Roman"/>
          <w:sz w:val="28"/>
          <w:szCs w:val="28"/>
        </w:rPr>
      </w:pPr>
      <w:r w:rsidRPr="00CF2A39">
        <w:rPr>
          <w:rFonts w:ascii="Times New Roman" w:hAnsi="Times New Roman" w:cs="Times New Roman"/>
          <w:sz w:val="28"/>
          <w:szCs w:val="28"/>
        </w:rPr>
        <w:t>7. Фамилия, имя, отчество (при наличии), занимаемая должность принявшего сообщение, дата и время (местное) получения сообщения.</w:t>
      </w:r>
    </w:p>
    <w:p w:rsidR="009679B2" w:rsidRPr="00CF2A39" w:rsidRDefault="009679B2" w:rsidP="00E40B4D">
      <w:pPr>
        <w:pStyle w:val="ConsPlusNormal"/>
        <w:ind w:left="567"/>
        <w:jc w:val="both"/>
        <w:rPr>
          <w:rFonts w:ascii="Times New Roman" w:hAnsi="Times New Roman" w:cs="Times New Roman"/>
          <w:sz w:val="28"/>
          <w:szCs w:val="28"/>
        </w:rPr>
      </w:pPr>
    </w:p>
    <w:p w:rsidR="009679B2" w:rsidRPr="00CF2A39" w:rsidRDefault="009679B2" w:rsidP="00E40B4D">
      <w:pPr>
        <w:pStyle w:val="ConsPlusNormal"/>
        <w:ind w:left="567"/>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679B2" w:rsidRDefault="009679B2" w:rsidP="003655CD">
      <w:pPr>
        <w:ind w:firstLine="851"/>
        <w:jc w:val="center"/>
        <w:rPr>
          <w:sz w:val="28"/>
          <w:szCs w:val="28"/>
        </w:rPr>
      </w:pPr>
    </w:p>
    <w:p w:rsidR="009431C6" w:rsidRDefault="009431C6" w:rsidP="003655CD">
      <w:pPr>
        <w:ind w:firstLine="851"/>
        <w:jc w:val="center"/>
        <w:rPr>
          <w:sz w:val="28"/>
          <w:szCs w:val="28"/>
        </w:rPr>
      </w:pPr>
    </w:p>
    <w:p w:rsidR="003E5B52" w:rsidRDefault="003E5B52" w:rsidP="003655CD">
      <w:pPr>
        <w:ind w:firstLine="851"/>
        <w:jc w:val="center"/>
        <w:rPr>
          <w:sz w:val="28"/>
          <w:szCs w:val="28"/>
        </w:rPr>
      </w:pPr>
    </w:p>
    <w:p w:rsidR="003E5B52" w:rsidRDefault="003E5B52" w:rsidP="003655CD">
      <w:pPr>
        <w:ind w:firstLine="851"/>
        <w:jc w:val="center"/>
        <w:rPr>
          <w:sz w:val="28"/>
          <w:szCs w:val="28"/>
        </w:rPr>
      </w:pPr>
    </w:p>
    <w:p w:rsidR="003E5B52" w:rsidRDefault="003E5B52" w:rsidP="003655CD">
      <w:pPr>
        <w:ind w:firstLine="851"/>
        <w:jc w:val="center"/>
        <w:rPr>
          <w:sz w:val="28"/>
          <w:szCs w:val="28"/>
        </w:rPr>
      </w:pPr>
    </w:p>
    <w:p w:rsidR="003E5B52" w:rsidRDefault="003E5B52" w:rsidP="003655CD">
      <w:pPr>
        <w:ind w:firstLine="851"/>
        <w:jc w:val="center"/>
        <w:rPr>
          <w:sz w:val="28"/>
          <w:szCs w:val="28"/>
        </w:rPr>
      </w:pPr>
    </w:p>
    <w:p w:rsidR="009679B2" w:rsidRDefault="009679B2" w:rsidP="003655CD">
      <w:pPr>
        <w:ind w:firstLine="851"/>
        <w:jc w:val="center"/>
        <w:rPr>
          <w:sz w:val="28"/>
          <w:szCs w:val="28"/>
        </w:r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2</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3E5B52">
        <w:rPr>
          <w:rFonts w:ascii="Times New Roman" w:hAnsi="Times New Roman" w:cs="Times New Roman"/>
          <w:sz w:val="28"/>
          <w:szCs w:val="28"/>
        </w:rPr>
        <w:t>мя пребывания в МБОУ СОШ №32</w:t>
      </w:r>
      <w:r w:rsidR="00E40B4D">
        <w:rPr>
          <w:rFonts w:ascii="Times New Roman" w:hAnsi="Times New Roman" w:cs="Times New Roman"/>
          <w:sz w:val="28"/>
          <w:szCs w:val="28"/>
        </w:rPr>
        <w:t xml:space="preserve"> г. Шахты</w:t>
      </w: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bookmarkStart w:id="1" w:name="P224"/>
      <w:bookmarkEnd w:id="1"/>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ПРОТОКОЛ</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опроса очевидца несчастного случая, должностного лица,</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проводившего учебное занятие </w:t>
      </w:r>
      <w:r w:rsidR="003E5B52">
        <w:rPr>
          <w:rFonts w:ascii="Times New Roman" w:hAnsi="Times New Roman" w:cs="Times New Roman"/>
          <w:sz w:val="28"/>
          <w:szCs w:val="28"/>
        </w:rPr>
        <w:t>(мероприятие) в МБОУ СОШ № 32</w:t>
      </w:r>
      <w:r w:rsidR="00E40B4D">
        <w:rPr>
          <w:rFonts w:ascii="Times New Roman" w:hAnsi="Times New Roman" w:cs="Times New Roman"/>
          <w:sz w:val="28"/>
          <w:szCs w:val="28"/>
        </w:rPr>
        <w:t xml:space="preserve"> г. Шахты</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______________________                            </w:t>
      </w:r>
      <w:r w:rsidR="009431C6">
        <w:rPr>
          <w:rFonts w:ascii="Times New Roman" w:hAnsi="Times New Roman" w:cs="Times New Roman"/>
          <w:sz w:val="28"/>
          <w:szCs w:val="28"/>
        </w:rPr>
        <w:t xml:space="preserve">            </w:t>
      </w:r>
      <w:r w:rsidRPr="00CF2A39">
        <w:rPr>
          <w:rFonts w:ascii="Times New Roman" w:hAnsi="Times New Roman" w:cs="Times New Roman"/>
          <w:sz w:val="28"/>
          <w:szCs w:val="28"/>
        </w:rPr>
        <w:t>"__" ______________ 20__ г.</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(место составления протокола)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Опрос начат   в ____ час. ____ мин.</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Опрос окончен в ____ час. ____ мин.</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Комиссией в составе:</w:t>
      </w:r>
    </w:p>
    <w:p w:rsidR="009679B2" w:rsidRPr="00CF2A39" w:rsidRDefault="009679B2" w:rsidP="009679B2">
      <w:pPr>
        <w:pStyle w:val="ConsPlusNonformat"/>
        <w:jc w:val="both"/>
        <w:rPr>
          <w:rFonts w:ascii="Times New Roman" w:hAnsi="Times New Roman" w:cs="Times New Roman"/>
          <w:sz w:val="28"/>
          <w:szCs w:val="28"/>
        </w:rPr>
      </w:pPr>
      <w:proofErr w:type="gramStart"/>
      <w:r w:rsidRPr="00CF2A39">
        <w:rPr>
          <w:rFonts w:ascii="Times New Roman" w:hAnsi="Times New Roman" w:cs="Times New Roman"/>
          <w:sz w:val="28"/>
          <w:szCs w:val="28"/>
        </w:rPr>
        <w:t>Председателя  комиссии</w:t>
      </w:r>
      <w:proofErr w:type="gramEnd"/>
      <w:r w:rsidRPr="00CF2A39">
        <w:rPr>
          <w:rFonts w:ascii="Times New Roman" w:hAnsi="Times New Roman" w:cs="Times New Roman"/>
          <w:sz w:val="28"/>
          <w:szCs w:val="28"/>
        </w:rPr>
        <w:t xml:space="preserve"> по расследованию несчастног</w:t>
      </w:r>
      <w:r w:rsidR="00E40B4D">
        <w:rPr>
          <w:rFonts w:ascii="Times New Roman" w:hAnsi="Times New Roman" w:cs="Times New Roman"/>
          <w:sz w:val="28"/>
          <w:szCs w:val="28"/>
        </w:rPr>
        <w:t>о слу</w:t>
      </w:r>
      <w:r w:rsidR="003E5B52">
        <w:rPr>
          <w:rFonts w:ascii="Times New Roman" w:hAnsi="Times New Roman" w:cs="Times New Roman"/>
          <w:sz w:val="28"/>
          <w:szCs w:val="28"/>
        </w:rPr>
        <w:t>чая с обучающимися МБОУ СОШ №32</w:t>
      </w:r>
      <w:r w:rsidR="00E40B4D">
        <w:rPr>
          <w:rFonts w:ascii="Times New Roman" w:hAnsi="Times New Roman" w:cs="Times New Roman"/>
          <w:sz w:val="28"/>
          <w:szCs w:val="28"/>
        </w:rPr>
        <w:t xml:space="preserve"> г. Шахты</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E40B4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фамилия, имя, отч</w:t>
      </w:r>
      <w:r w:rsidR="003E5B52">
        <w:rPr>
          <w:rFonts w:ascii="Times New Roman" w:hAnsi="Times New Roman" w:cs="Times New Roman"/>
          <w:sz w:val="28"/>
          <w:szCs w:val="28"/>
        </w:rPr>
        <w:t>ество директора МБОУ СОШ №32</w:t>
      </w:r>
      <w:r w:rsidR="00E40B4D">
        <w:rPr>
          <w:rFonts w:ascii="Times New Roman" w:hAnsi="Times New Roman" w:cs="Times New Roman"/>
          <w:sz w:val="28"/>
          <w:szCs w:val="28"/>
        </w:rPr>
        <w:t xml:space="preserve"> г. Шахты</w:t>
      </w:r>
      <w:r w:rsidR="00E40B4D" w:rsidRPr="00CF2A39">
        <w:rPr>
          <w:rFonts w:ascii="Times New Roman" w:hAnsi="Times New Roman" w:cs="Times New Roman"/>
          <w:sz w:val="28"/>
          <w:szCs w:val="28"/>
        </w:rPr>
        <w:t xml:space="preserve"> </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(фамилия, имя, отчество членов ко</w:t>
      </w:r>
      <w:r w:rsidR="003E5B52">
        <w:rPr>
          <w:rFonts w:ascii="Times New Roman" w:hAnsi="Times New Roman" w:cs="Times New Roman"/>
          <w:sz w:val="28"/>
          <w:szCs w:val="28"/>
        </w:rPr>
        <w:t>миссии МБОУ СОШ №32</w:t>
      </w:r>
      <w:r w:rsidR="00E40B4D">
        <w:rPr>
          <w:rFonts w:ascii="Times New Roman" w:hAnsi="Times New Roman" w:cs="Times New Roman"/>
          <w:sz w:val="28"/>
          <w:szCs w:val="28"/>
        </w:rPr>
        <w:t xml:space="preserve"> г. Шахты</w:t>
      </w:r>
      <w:r w:rsidRPr="00CF2A39">
        <w:rPr>
          <w:rFonts w:ascii="Times New Roman" w:hAnsi="Times New Roman" w:cs="Times New Roman"/>
          <w:sz w:val="28"/>
          <w:szCs w:val="28"/>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образованной распорядительным актом ______</w:t>
      </w:r>
      <w:r w:rsidR="003E5B52">
        <w:rPr>
          <w:rFonts w:ascii="Times New Roman" w:hAnsi="Times New Roman" w:cs="Times New Roman"/>
          <w:sz w:val="28"/>
          <w:szCs w:val="28"/>
        </w:rPr>
        <w:t>_____________________________</w:t>
      </w:r>
      <w:r w:rsidRPr="00CF2A39">
        <w:rPr>
          <w:rFonts w:ascii="Times New Roman" w:hAnsi="Times New Roman" w:cs="Times New Roman"/>
          <w:sz w:val="28"/>
          <w:szCs w:val="28"/>
        </w:rPr>
        <w:t>,</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(указываются реквизиты распорядительного акта)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(должность, фамилия, имя, отчество председателя комиссии /члена комиссии/, производившего опрос)</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в помещении ______________________________________________ произведен опрос</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(указать место проведения опроса) </w:t>
      </w:r>
    </w:p>
    <w:p w:rsidR="009679B2" w:rsidRPr="00CF2A39" w:rsidRDefault="009679B2" w:rsidP="009679B2">
      <w:pPr>
        <w:pStyle w:val="ConsPlusNonformat"/>
        <w:rPr>
          <w:rFonts w:ascii="Times New Roman" w:hAnsi="Times New Roman" w:cs="Times New Roman"/>
          <w:sz w:val="28"/>
          <w:szCs w:val="28"/>
        </w:rPr>
      </w:pPr>
      <w:r w:rsidRPr="00CF2A39">
        <w:rPr>
          <w:rFonts w:ascii="Times New Roman" w:hAnsi="Times New Roman" w:cs="Times New Roman"/>
          <w:sz w:val="28"/>
          <w:szCs w:val="28"/>
        </w:rPr>
        <w:t>очевидца несчастного случая, до</w:t>
      </w:r>
      <w:r w:rsidR="003E5B52">
        <w:rPr>
          <w:rFonts w:ascii="Times New Roman" w:hAnsi="Times New Roman" w:cs="Times New Roman"/>
          <w:sz w:val="28"/>
          <w:szCs w:val="28"/>
        </w:rPr>
        <w:t>лжностного лица МБОУ СОШ №32</w:t>
      </w:r>
      <w:r w:rsidR="00E40B4D">
        <w:rPr>
          <w:rFonts w:ascii="Times New Roman" w:hAnsi="Times New Roman" w:cs="Times New Roman"/>
          <w:sz w:val="28"/>
          <w:szCs w:val="28"/>
        </w:rPr>
        <w:t xml:space="preserve"> г. Шахты</w:t>
      </w:r>
      <w:r w:rsidRPr="00CF2A39">
        <w:rPr>
          <w:rFonts w:ascii="Times New Roman" w:hAnsi="Times New Roman" w:cs="Times New Roman"/>
          <w:sz w:val="28"/>
          <w:szCs w:val="28"/>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(нужное подчеркнуть)</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 фамилия, имя, отчество (при наличии) ___________________________________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2) дата рождения __________________________</w:t>
      </w:r>
      <w:r w:rsidR="003E5B52">
        <w:rPr>
          <w:rFonts w:ascii="Times New Roman" w:hAnsi="Times New Roman" w:cs="Times New Roman"/>
          <w:sz w:val="28"/>
          <w:szCs w:val="28"/>
        </w:rPr>
        <w:t>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3) место рождения </w:t>
      </w:r>
      <w:hyperlink w:anchor="P326"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_____________________</w:t>
      </w:r>
      <w:r w:rsidR="003E5B52">
        <w:rPr>
          <w:rFonts w:ascii="Times New Roman" w:hAnsi="Times New Roman" w:cs="Times New Roman"/>
          <w:sz w:val="28"/>
          <w:szCs w:val="28"/>
        </w:rPr>
        <w:t>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4) место жительства и (или) регистрации </w:t>
      </w:r>
      <w:hyperlink w:anchor="P326"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телефон </w:t>
      </w:r>
      <w:hyperlink w:anchor="P326"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_______________________________</w:t>
      </w:r>
      <w:r w:rsidR="003E5B52">
        <w:rPr>
          <w:rFonts w:ascii="Times New Roman" w:hAnsi="Times New Roman" w:cs="Times New Roman"/>
          <w:sz w:val="28"/>
          <w:szCs w:val="28"/>
        </w:rPr>
        <w:t>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5) место работы или учебы </w:t>
      </w:r>
      <w:hyperlink w:anchor="P326"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_____________</w:t>
      </w:r>
      <w:r w:rsidR="003E5B52">
        <w:rPr>
          <w:rFonts w:ascii="Times New Roman" w:hAnsi="Times New Roman" w:cs="Times New Roman"/>
          <w:sz w:val="28"/>
          <w:szCs w:val="28"/>
        </w:rPr>
        <w:t>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6) должность </w:t>
      </w:r>
      <w:hyperlink w:anchor="P326"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__________________________</w:t>
      </w:r>
      <w:r w:rsidR="003E5B52">
        <w:rPr>
          <w:rFonts w:ascii="Times New Roman" w:hAnsi="Times New Roman" w:cs="Times New Roman"/>
          <w:sz w:val="28"/>
          <w:szCs w:val="28"/>
        </w:rPr>
        <w:t>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7) иные данные о личности опрашиваемого ___</w:t>
      </w:r>
      <w:r w:rsidR="003E5B52">
        <w:rPr>
          <w:rFonts w:ascii="Times New Roman" w:hAnsi="Times New Roman" w:cs="Times New Roman"/>
          <w:sz w:val="28"/>
          <w:szCs w:val="28"/>
        </w:rPr>
        <w:t>______________________________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(подпись, фамилия, имя, отчество</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(при наличии) опрашиваемого)</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lastRenderedPageBreak/>
        <w:t>Иные лица, участвовавшие в опросе _________</w:t>
      </w:r>
      <w:r w:rsidR="003E5B52">
        <w:rPr>
          <w:rFonts w:ascii="Times New Roman" w:hAnsi="Times New Roman" w:cs="Times New Roman"/>
          <w:sz w:val="28"/>
          <w:szCs w:val="28"/>
        </w:rPr>
        <w:t>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(фамилия, имя, </w:t>
      </w:r>
      <w:proofErr w:type="gramStart"/>
      <w:r w:rsidRPr="00CF2A39">
        <w:rPr>
          <w:rFonts w:ascii="Times New Roman" w:hAnsi="Times New Roman" w:cs="Times New Roman"/>
          <w:sz w:val="28"/>
          <w:szCs w:val="28"/>
        </w:rPr>
        <w:t>отчества  лиц</w:t>
      </w:r>
      <w:proofErr w:type="gramEnd"/>
      <w:r w:rsidRPr="00CF2A39">
        <w:rPr>
          <w:rFonts w:ascii="Times New Roman" w:hAnsi="Times New Roman" w:cs="Times New Roman"/>
          <w:sz w:val="28"/>
          <w:szCs w:val="28"/>
        </w:rPr>
        <w:t>, участвовавших в опросе: другие члены</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комиссии по расследованию несчастного случая с обучающимся, </w:t>
      </w:r>
      <w:proofErr w:type="gramStart"/>
      <w:r w:rsidRPr="00CF2A39">
        <w:rPr>
          <w:rFonts w:ascii="Times New Roman" w:hAnsi="Times New Roman" w:cs="Times New Roman"/>
          <w:sz w:val="28"/>
          <w:szCs w:val="28"/>
        </w:rPr>
        <w:t>законные  представители</w:t>
      </w:r>
      <w:proofErr w:type="gramEnd"/>
      <w:r w:rsidRPr="00CF2A39">
        <w:rPr>
          <w:rFonts w:ascii="Times New Roman" w:hAnsi="Times New Roman" w:cs="Times New Roman"/>
          <w:sz w:val="28"/>
          <w:szCs w:val="28"/>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По существу 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происшедшего                              "__" ______________ 20__ г. с</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w:t>
      </w:r>
      <w:r w:rsidR="003E5B52">
        <w:rPr>
          <w:rFonts w:ascii="Times New Roman" w:hAnsi="Times New Roman" w:cs="Times New Roman"/>
          <w:sz w:val="28"/>
          <w:szCs w:val="28"/>
        </w:rPr>
        <w:t>_____________________________</w:t>
      </w:r>
      <w:r w:rsidRPr="00CF2A39">
        <w:rPr>
          <w:rFonts w:ascii="Times New Roman" w:hAnsi="Times New Roman" w:cs="Times New Roman"/>
          <w:sz w:val="28"/>
          <w:szCs w:val="28"/>
        </w:rPr>
        <w:t>, могу сообщить следующее: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(фамилия, имя, отчество (при наличии)  пострадавшего)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3E5B52">
        <w:rPr>
          <w:rFonts w:ascii="Times New Roman" w:hAnsi="Times New Roman" w:cs="Times New Roman"/>
          <w:sz w:val="28"/>
          <w:szCs w:val="28"/>
        </w:rPr>
        <w:t>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(подпись, фамилия, имя, отчество</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(при наличии) опрашиваемого, дата)</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(подпись, фамилия, имя, отчество (при наличии)</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лица, проводившего опрос,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(подписи, фамилии, имена, отчества (при наличии)</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иных лиц, участвовавших в опросе,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С настоящим протоколом ознакомлен _________</w:t>
      </w:r>
      <w:r w:rsidR="003E5B52">
        <w:rPr>
          <w:rFonts w:ascii="Times New Roman" w:hAnsi="Times New Roman" w:cs="Times New Roman"/>
          <w:sz w:val="28"/>
          <w:szCs w:val="28"/>
        </w:rPr>
        <w:t>____________________________</w:t>
      </w:r>
    </w:p>
    <w:p w:rsidR="009679B2" w:rsidRPr="00CF2A39" w:rsidRDefault="009679B2" w:rsidP="003E5B5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                                                              (подпись, фамилия, имя, отчество (при </w:t>
      </w:r>
      <w:r w:rsidR="003E5B52">
        <w:rPr>
          <w:rFonts w:ascii="Times New Roman" w:hAnsi="Times New Roman" w:cs="Times New Roman"/>
          <w:sz w:val="28"/>
          <w:szCs w:val="28"/>
        </w:rPr>
        <w:t xml:space="preserve">              </w:t>
      </w:r>
      <w:r w:rsidRPr="00CF2A39">
        <w:rPr>
          <w:rFonts w:ascii="Times New Roman" w:hAnsi="Times New Roman" w:cs="Times New Roman"/>
          <w:sz w:val="28"/>
          <w:szCs w:val="28"/>
        </w:rPr>
        <w:t>наличии) опрашиваемого,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Протокол прочитан вслух ___________________</w:t>
      </w:r>
      <w:r w:rsidR="003E5B52">
        <w:rPr>
          <w:rFonts w:ascii="Times New Roman" w:hAnsi="Times New Roman" w:cs="Times New Roman"/>
          <w:sz w:val="28"/>
          <w:szCs w:val="28"/>
        </w:rPr>
        <w:t>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                                                               (подпись, фамилия, имя, отчество (при наличии) лица, проводившего опрос,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Замечания к протоколу _____________________</w:t>
      </w:r>
      <w:r w:rsidR="003E5B52">
        <w:rPr>
          <w:rFonts w:ascii="Times New Roman" w:hAnsi="Times New Roman" w:cs="Times New Roman"/>
          <w:sz w:val="28"/>
          <w:szCs w:val="28"/>
        </w:rPr>
        <w:t>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 xml:space="preserve">                                           (содержание замечаний либо указание на их отсутствие)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w:t>
      </w:r>
      <w:r w:rsidR="003E5B52">
        <w:rPr>
          <w:rFonts w:ascii="Times New Roman" w:hAnsi="Times New Roman" w:cs="Times New Roman"/>
          <w:sz w:val="28"/>
          <w:szCs w:val="28"/>
        </w:rPr>
        <w:t>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Протокол опроса составлен _________________</w:t>
      </w:r>
      <w:r w:rsidR="003E5B52">
        <w:rPr>
          <w:rFonts w:ascii="Times New Roman" w:hAnsi="Times New Roman" w:cs="Times New Roman"/>
          <w:sz w:val="28"/>
          <w:szCs w:val="28"/>
        </w:rPr>
        <w:t>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lastRenderedPageBreak/>
        <w:t>(должность, фамилия, имя, отчество (при наличии) председателя комиссии или иного лица, проводившего опрос, подпись, дата)</w:t>
      </w:r>
    </w:p>
    <w:p w:rsidR="009679B2" w:rsidRPr="00CF2A39" w:rsidRDefault="009679B2" w:rsidP="009679B2">
      <w:pPr>
        <w:pStyle w:val="ConsPlusNormal"/>
        <w:ind w:firstLine="540"/>
        <w:jc w:val="center"/>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w:t>
      </w:r>
    </w:p>
    <w:p w:rsidR="009679B2" w:rsidRPr="00CF2A39" w:rsidRDefault="009679B2" w:rsidP="009679B2">
      <w:pPr>
        <w:pStyle w:val="ConsPlusNormal"/>
        <w:spacing w:before="220"/>
        <w:ind w:firstLine="540"/>
        <w:jc w:val="both"/>
        <w:rPr>
          <w:rFonts w:ascii="Times New Roman" w:hAnsi="Times New Roman" w:cs="Times New Roman"/>
          <w:sz w:val="28"/>
          <w:szCs w:val="28"/>
        </w:rPr>
      </w:pPr>
      <w:bookmarkStart w:id="2" w:name="P326"/>
      <w:bookmarkEnd w:id="2"/>
      <w:r w:rsidRPr="00CF2A39">
        <w:rPr>
          <w:rFonts w:ascii="Times New Roman" w:hAnsi="Times New Roman" w:cs="Times New Roman"/>
          <w:sz w:val="28"/>
          <w:szCs w:val="28"/>
        </w:rPr>
        <w:t>&lt;*&gt; Заполняется при наличии таких данных.</w:t>
      </w: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Default="009679B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E05622" w:rsidRDefault="00E0562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3E5B52" w:rsidRDefault="003E5B52" w:rsidP="009679B2">
      <w:pPr>
        <w:pStyle w:val="ConsPlusNormal"/>
        <w:ind w:firstLine="540"/>
        <w:jc w:val="both"/>
        <w:rPr>
          <w:rFonts w:ascii="Times New Roman" w:hAnsi="Times New Roman" w:cs="Times New Roman"/>
          <w:sz w:val="28"/>
          <w:szCs w:val="28"/>
        </w:rPr>
      </w:pPr>
    </w:p>
    <w:p w:rsidR="00E05622" w:rsidRPr="00CF2A39" w:rsidRDefault="00E05622" w:rsidP="009679B2">
      <w:pPr>
        <w:pStyle w:val="ConsPlusNormal"/>
        <w:ind w:firstLine="540"/>
        <w:jc w:val="both"/>
        <w:rPr>
          <w:rFonts w:ascii="Times New Roman" w:hAnsi="Times New Roman" w:cs="Times New Roman"/>
          <w:sz w:val="28"/>
          <w:szCs w:val="28"/>
        </w:rPr>
      </w:pPr>
    </w:p>
    <w:p w:rsidR="00F218A0" w:rsidRDefault="00F218A0" w:rsidP="009679B2">
      <w:pPr>
        <w:pStyle w:val="ConsPlusNormal"/>
        <w:jc w:val="right"/>
        <w:outlineLvl w:val="1"/>
        <w:rPr>
          <w:rFonts w:ascii="Times New Roman" w:hAnsi="Times New Roman" w:cs="Times New Roman"/>
          <w:sz w:val="28"/>
          <w:szCs w:val="28"/>
        </w:r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3</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3E5B52">
        <w:rPr>
          <w:rFonts w:ascii="Times New Roman" w:hAnsi="Times New Roman" w:cs="Times New Roman"/>
          <w:sz w:val="28"/>
          <w:szCs w:val="28"/>
        </w:rPr>
        <w:t>мя пребывания в МБОУ СОШ №32</w:t>
      </w:r>
      <w:r w:rsidR="008566DD">
        <w:rPr>
          <w:rFonts w:ascii="Times New Roman" w:hAnsi="Times New Roman" w:cs="Times New Roman"/>
          <w:sz w:val="28"/>
          <w:szCs w:val="28"/>
        </w:rPr>
        <w:t xml:space="preserve"> г. Шахты</w:t>
      </w: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bookmarkStart w:id="3" w:name="P344"/>
      <w:bookmarkEnd w:id="3"/>
      <w:r w:rsidRPr="00CF2A39">
        <w:rPr>
          <w:rFonts w:ascii="Times New Roman" w:hAnsi="Times New Roman" w:cs="Times New Roman"/>
          <w:sz w:val="28"/>
          <w:szCs w:val="28"/>
        </w:rPr>
        <w:t>ПРОТОКОЛ</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8566DD">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осмотра места </w:t>
      </w:r>
      <w:proofErr w:type="gramStart"/>
      <w:r w:rsidRPr="00CF2A39">
        <w:rPr>
          <w:rFonts w:ascii="Times New Roman" w:hAnsi="Times New Roman" w:cs="Times New Roman"/>
          <w:sz w:val="28"/>
          <w:szCs w:val="28"/>
        </w:rPr>
        <w:t>несчастного случая</w:t>
      </w:r>
      <w:proofErr w:type="gramEnd"/>
      <w:r w:rsidRPr="00CF2A39">
        <w:rPr>
          <w:rFonts w:ascii="Times New Roman" w:hAnsi="Times New Roman" w:cs="Times New Roman"/>
          <w:sz w:val="28"/>
          <w:szCs w:val="28"/>
        </w:rPr>
        <w:t xml:space="preserve"> </w:t>
      </w:r>
      <w:r w:rsidR="003E5B52">
        <w:rPr>
          <w:rFonts w:ascii="Times New Roman" w:hAnsi="Times New Roman" w:cs="Times New Roman"/>
          <w:sz w:val="28"/>
          <w:szCs w:val="28"/>
        </w:rPr>
        <w:t>произошедшего в МБОУ СОШ №32</w:t>
      </w:r>
      <w:r w:rsidR="008566DD">
        <w:rPr>
          <w:rFonts w:ascii="Times New Roman" w:hAnsi="Times New Roman" w:cs="Times New Roman"/>
          <w:sz w:val="28"/>
          <w:szCs w:val="28"/>
        </w:rPr>
        <w:t xml:space="preserve"> г. Шахты</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267FB6" w:rsidRDefault="009679B2" w:rsidP="009679B2">
      <w:pPr>
        <w:pStyle w:val="ConsPlusNonformat"/>
        <w:jc w:val="center"/>
        <w:rPr>
          <w:rFonts w:ascii="Times New Roman" w:hAnsi="Times New Roman" w:cs="Times New Roman"/>
          <w:szCs w:val="28"/>
        </w:rPr>
      </w:pPr>
      <w:r w:rsidRPr="00267FB6">
        <w:rPr>
          <w:rFonts w:ascii="Times New Roman" w:hAnsi="Times New Roman" w:cs="Times New Roman"/>
          <w:szCs w:val="28"/>
        </w:rPr>
        <w:t>(фамилия, имя, отчество (при наличии) пострадавшего)</w:t>
      </w:r>
    </w:p>
    <w:p w:rsidR="009679B2" w:rsidRPr="00267FB6" w:rsidRDefault="009679B2" w:rsidP="009679B2">
      <w:pPr>
        <w:pStyle w:val="ConsPlusNonformat"/>
        <w:jc w:val="both"/>
        <w:rPr>
          <w:rFonts w:ascii="Times New Roman" w:hAnsi="Times New Roman" w:cs="Times New Roman"/>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       "__" ______________ 20__ г.</w:t>
      </w:r>
    </w:p>
    <w:p w:rsidR="009679B2" w:rsidRPr="00267FB6" w:rsidRDefault="009679B2" w:rsidP="009679B2">
      <w:pPr>
        <w:pStyle w:val="ConsPlusNonformat"/>
        <w:jc w:val="both"/>
        <w:rPr>
          <w:rFonts w:ascii="Times New Roman" w:hAnsi="Times New Roman" w:cs="Times New Roman"/>
          <w:sz w:val="22"/>
          <w:szCs w:val="28"/>
        </w:rPr>
      </w:pPr>
      <w:r w:rsidRPr="00267FB6">
        <w:rPr>
          <w:rFonts w:ascii="Times New Roman" w:hAnsi="Times New Roman" w:cs="Times New Roman"/>
          <w:sz w:val="22"/>
          <w:szCs w:val="28"/>
        </w:rPr>
        <w:t xml:space="preserve">                                                    (место составления)</w:t>
      </w:r>
    </w:p>
    <w:p w:rsidR="009679B2" w:rsidRPr="00267FB6" w:rsidRDefault="009679B2" w:rsidP="009679B2">
      <w:pPr>
        <w:pStyle w:val="ConsPlusNonformat"/>
        <w:jc w:val="both"/>
        <w:rPr>
          <w:rFonts w:ascii="Times New Roman" w:hAnsi="Times New Roman" w:cs="Times New Roman"/>
          <w:sz w:val="22"/>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Опрос начат   в ____ час. ____ мин.</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Опрос окончен в ____ час. ____ мин.</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Комиссией в составе:</w:t>
      </w:r>
    </w:p>
    <w:p w:rsidR="009679B2" w:rsidRPr="00CF2A39" w:rsidRDefault="009679B2" w:rsidP="009679B2">
      <w:pPr>
        <w:pStyle w:val="ConsPlusNonformat"/>
        <w:jc w:val="both"/>
        <w:rPr>
          <w:rFonts w:ascii="Times New Roman" w:hAnsi="Times New Roman" w:cs="Times New Roman"/>
          <w:sz w:val="28"/>
          <w:szCs w:val="28"/>
        </w:rPr>
      </w:pPr>
      <w:proofErr w:type="gramStart"/>
      <w:r w:rsidRPr="00CF2A39">
        <w:rPr>
          <w:rFonts w:ascii="Times New Roman" w:hAnsi="Times New Roman" w:cs="Times New Roman"/>
          <w:sz w:val="28"/>
          <w:szCs w:val="28"/>
        </w:rPr>
        <w:t>Председателя  комиссии</w:t>
      </w:r>
      <w:proofErr w:type="gramEnd"/>
      <w:r w:rsidRPr="00CF2A39">
        <w:rPr>
          <w:rFonts w:ascii="Times New Roman" w:hAnsi="Times New Roman" w:cs="Times New Roman"/>
          <w:sz w:val="28"/>
          <w:szCs w:val="28"/>
        </w:rPr>
        <w:t xml:space="preserve"> по расследованию несчастного случая с обучающимися в</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организации, осуществляющей образовательную деятельность</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8566D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CF2A39" w:rsidRDefault="009679B2" w:rsidP="008566DD">
      <w:pPr>
        <w:pStyle w:val="ConsPlusNonformat"/>
        <w:jc w:val="center"/>
        <w:rPr>
          <w:rFonts w:ascii="Times New Roman" w:hAnsi="Times New Roman" w:cs="Times New Roman"/>
          <w:sz w:val="28"/>
          <w:szCs w:val="28"/>
        </w:rPr>
      </w:pPr>
      <w:r w:rsidRPr="00267FB6">
        <w:rPr>
          <w:rFonts w:ascii="Times New Roman" w:hAnsi="Times New Roman" w:cs="Times New Roman"/>
          <w:sz w:val="22"/>
          <w:szCs w:val="28"/>
        </w:rPr>
        <w:t>(фамилия, имя, отчество директ</w:t>
      </w:r>
      <w:r w:rsidR="003E5B52" w:rsidRPr="00267FB6">
        <w:rPr>
          <w:rFonts w:ascii="Times New Roman" w:hAnsi="Times New Roman" w:cs="Times New Roman"/>
          <w:sz w:val="22"/>
          <w:szCs w:val="28"/>
        </w:rPr>
        <w:t>ора МБОУ СОШ №32</w:t>
      </w:r>
      <w:r w:rsidR="008566DD" w:rsidRPr="00267FB6">
        <w:rPr>
          <w:rFonts w:ascii="Times New Roman" w:hAnsi="Times New Roman" w:cs="Times New Roman"/>
          <w:sz w:val="22"/>
          <w:szCs w:val="28"/>
        </w:rPr>
        <w:t xml:space="preserve"> г. Шахты </w:t>
      </w:r>
      <w:r w:rsidRPr="00CF2A39">
        <w:rPr>
          <w:rFonts w:ascii="Times New Roman" w:hAnsi="Times New Roman" w:cs="Times New Roman"/>
          <w:sz w:val="28"/>
          <w:szCs w:val="28"/>
        </w:rPr>
        <w:t>_________________________________________________________________,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(фамилия, имя, отчество (при наличии) чл</w:t>
      </w:r>
      <w:r w:rsidR="003E5B52" w:rsidRPr="00267FB6">
        <w:rPr>
          <w:rFonts w:ascii="Times New Roman" w:hAnsi="Times New Roman" w:cs="Times New Roman"/>
          <w:sz w:val="22"/>
          <w:szCs w:val="28"/>
        </w:rPr>
        <w:t>енов комиссии МБОУ СОШ №32</w:t>
      </w:r>
      <w:r w:rsidR="008566DD" w:rsidRPr="00267FB6">
        <w:rPr>
          <w:rFonts w:ascii="Times New Roman" w:hAnsi="Times New Roman" w:cs="Times New Roman"/>
          <w:sz w:val="22"/>
          <w:szCs w:val="28"/>
        </w:rPr>
        <w:t xml:space="preserve"> г. Шахты</w:t>
      </w:r>
      <w:r w:rsidRPr="00267FB6">
        <w:rPr>
          <w:rFonts w:ascii="Times New Roman" w:hAnsi="Times New Roman" w:cs="Times New Roman"/>
          <w:sz w:val="22"/>
          <w:szCs w:val="28"/>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образованной распорядительным актом ______</w:t>
      </w:r>
      <w:r w:rsidR="003E5B52">
        <w:rPr>
          <w:rFonts w:ascii="Times New Roman" w:hAnsi="Times New Roman" w:cs="Times New Roman"/>
          <w:sz w:val="28"/>
          <w:szCs w:val="28"/>
        </w:rPr>
        <w:t>_____________________________</w:t>
      </w:r>
      <w:r w:rsidRPr="00CF2A39">
        <w:rPr>
          <w:rFonts w:ascii="Times New Roman" w:hAnsi="Times New Roman" w:cs="Times New Roman"/>
          <w:sz w:val="28"/>
          <w:szCs w:val="28"/>
        </w:rPr>
        <w:t>,</w:t>
      </w:r>
    </w:p>
    <w:p w:rsidR="009679B2" w:rsidRPr="00267FB6" w:rsidRDefault="009679B2" w:rsidP="00267FB6">
      <w:pPr>
        <w:pStyle w:val="ConsPlusNonformat"/>
        <w:jc w:val="right"/>
        <w:rPr>
          <w:rFonts w:ascii="Times New Roman" w:hAnsi="Times New Roman" w:cs="Times New Roman"/>
          <w:sz w:val="28"/>
          <w:szCs w:val="28"/>
          <w:vertAlign w:val="superscript"/>
        </w:rPr>
      </w:pPr>
      <w:r w:rsidRPr="00CF2A39">
        <w:rPr>
          <w:rFonts w:ascii="Times New Roman" w:hAnsi="Times New Roman" w:cs="Times New Roman"/>
          <w:sz w:val="28"/>
          <w:szCs w:val="28"/>
        </w:rPr>
        <w:t xml:space="preserve">                                                        </w:t>
      </w:r>
      <w:r w:rsidR="00267FB6">
        <w:rPr>
          <w:rFonts w:ascii="Times New Roman" w:hAnsi="Times New Roman" w:cs="Times New Roman"/>
          <w:sz w:val="28"/>
          <w:szCs w:val="28"/>
        </w:rPr>
        <w:t xml:space="preserve">    </w:t>
      </w:r>
      <w:r w:rsidRPr="00CF2A39">
        <w:rPr>
          <w:rFonts w:ascii="Times New Roman" w:hAnsi="Times New Roman" w:cs="Times New Roman"/>
          <w:sz w:val="28"/>
          <w:szCs w:val="28"/>
        </w:rPr>
        <w:t xml:space="preserve"> </w:t>
      </w:r>
      <w:r w:rsidRPr="00267FB6">
        <w:rPr>
          <w:rFonts w:ascii="Times New Roman" w:hAnsi="Times New Roman" w:cs="Times New Roman"/>
          <w:sz w:val="28"/>
          <w:szCs w:val="28"/>
          <w:vertAlign w:val="superscript"/>
        </w:rPr>
        <w:t>(указываются реквизиты распорядительного акта)</w:t>
      </w:r>
    </w:p>
    <w:p w:rsidR="009679B2" w:rsidRPr="00267FB6" w:rsidRDefault="009679B2" w:rsidP="00267FB6">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произведен осмотр места несчастного случая, </w:t>
      </w:r>
      <w:r w:rsidR="00267FB6">
        <w:rPr>
          <w:rFonts w:ascii="Times New Roman" w:hAnsi="Times New Roman" w:cs="Times New Roman"/>
          <w:sz w:val="28"/>
          <w:szCs w:val="28"/>
        </w:rPr>
        <w:t>происшедшего ________________</w:t>
      </w:r>
      <w:proofErr w:type="gramStart"/>
      <w:r w:rsidR="00267FB6">
        <w:rPr>
          <w:rFonts w:ascii="Times New Roman" w:hAnsi="Times New Roman" w:cs="Times New Roman"/>
          <w:sz w:val="28"/>
          <w:szCs w:val="28"/>
        </w:rPr>
        <w:t>_,</w:t>
      </w:r>
      <w:r w:rsidRPr="00CF2A39">
        <w:rPr>
          <w:rFonts w:ascii="Times New Roman" w:hAnsi="Times New Roman" w:cs="Times New Roman"/>
          <w:sz w:val="28"/>
          <w:szCs w:val="28"/>
        </w:rPr>
        <w:t xml:space="preserve">   </w:t>
      </w:r>
      <w:proofErr w:type="gramEnd"/>
      <w:r w:rsidRPr="00CF2A39">
        <w:rPr>
          <w:rFonts w:ascii="Times New Roman" w:hAnsi="Times New Roman" w:cs="Times New Roman"/>
          <w:sz w:val="28"/>
          <w:szCs w:val="28"/>
        </w:rPr>
        <w:t xml:space="preserve">                                                                                                                                                 </w:t>
      </w:r>
      <w:r w:rsidR="00267FB6">
        <w:rPr>
          <w:rFonts w:ascii="Times New Roman" w:hAnsi="Times New Roman" w:cs="Times New Roman"/>
          <w:sz w:val="28"/>
          <w:szCs w:val="28"/>
        </w:rPr>
        <w:t xml:space="preserve">   </w:t>
      </w:r>
      <w:r w:rsidRPr="00267FB6">
        <w:rPr>
          <w:rFonts w:ascii="Times New Roman" w:hAnsi="Times New Roman" w:cs="Times New Roman"/>
          <w:sz w:val="28"/>
          <w:szCs w:val="28"/>
          <w:vertAlign w:val="superscript"/>
        </w:rPr>
        <w:t>(указывается дата 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в ________________________________________</w:t>
      </w:r>
      <w:r w:rsidR="008566DD">
        <w:rPr>
          <w:rFonts w:ascii="Times New Roman" w:hAnsi="Times New Roman" w:cs="Times New Roman"/>
          <w:sz w:val="28"/>
          <w:szCs w:val="28"/>
        </w:rPr>
        <w:t>__________________________</w:t>
      </w:r>
      <w:r w:rsidRPr="00CF2A39">
        <w:rPr>
          <w:rFonts w:ascii="Times New Roman" w:hAnsi="Times New Roman" w:cs="Times New Roman"/>
          <w:sz w:val="28"/>
          <w:szCs w:val="28"/>
        </w:rPr>
        <w:t>,</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(указывается наименование организации, осуществляющей  образовательную деятельность)</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(указывается   учредитель)</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с _________________________________________</w:t>
      </w:r>
      <w:r w:rsidR="008566DD">
        <w:rPr>
          <w:rFonts w:ascii="Times New Roman" w:hAnsi="Times New Roman" w:cs="Times New Roman"/>
          <w:sz w:val="28"/>
          <w:szCs w:val="28"/>
        </w:rPr>
        <w:t>_________________________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2"/>
        </w:rPr>
        <w:t>(фамилия</w:t>
      </w:r>
      <w:r w:rsidRPr="00267FB6">
        <w:rPr>
          <w:rFonts w:ascii="Times New Roman" w:hAnsi="Times New Roman" w:cs="Times New Roman"/>
          <w:sz w:val="22"/>
          <w:szCs w:val="28"/>
        </w:rPr>
        <w:t>, имя, отчество (при наличии), пострадавшего)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Осмотр проводился в присутствии ___________</w:t>
      </w:r>
      <w:r w:rsidR="003E5B52">
        <w:rPr>
          <w:rFonts w:ascii="Times New Roman" w:hAnsi="Times New Roman" w:cs="Times New Roman"/>
          <w:sz w:val="28"/>
          <w:szCs w:val="28"/>
        </w:rPr>
        <w:t>_____________________________</w:t>
      </w:r>
    </w:p>
    <w:p w:rsidR="009679B2" w:rsidRPr="00267FB6" w:rsidRDefault="009679B2" w:rsidP="009679B2">
      <w:pPr>
        <w:pStyle w:val="ConsPlusNonformat"/>
        <w:jc w:val="center"/>
        <w:rPr>
          <w:rFonts w:ascii="Times New Roman" w:hAnsi="Times New Roman" w:cs="Times New Roman"/>
          <w:sz w:val="22"/>
          <w:szCs w:val="22"/>
        </w:rPr>
      </w:pPr>
      <w:r w:rsidRPr="00267FB6">
        <w:rPr>
          <w:rFonts w:ascii="Times New Roman" w:hAnsi="Times New Roman" w:cs="Times New Roman"/>
          <w:sz w:val="22"/>
          <w:szCs w:val="22"/>
        </w:rPr>
        <w:t xml:space="preserve">                                                      (фамилия, имя, отчество (при наличии),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w:t>
      </w:r>
      <w:r w:rsidR="00E05622">
        <w:rPr>
          <w:rFonts w:ascii="Times New Roman" w:hAnsi="Times New Roman" w:cs="Times New Roman"/>
          <w:sz w:val="28"/>
          <w:szCs w:val="28"/>
        </w:rPr>
        <w:t>______________________________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других лиц, участвовавших в осмотре: другие члены комиссии по расследованию несчастного случая с обучающимися, законный представитель пострадавшего)</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r w:rsidR="00267FB6">
        <w:rPr>
          <w:rFonts w:ascii="Times New Roman" w:hAnsi="Times New Roman" w:cs="Times New Roman"/>
          <w:sz w:val="28"/>
          <w:szCs w:val="28"/>
        </w:rPr>
        <w:t xml:space="preserve">    В ходе осмотра установлено: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 Обстановка и состояние места несчастного случая на момент осмотра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(изменилась или нет по свидетельству пострадавшего или очевидцев</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несчастного случая, краткое изложение существа изменений)</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lastRenderedPageBreak/>
        <w:t>2. Описание места, где произошел несчастный случай 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267FB6" w:rsidRDefault="009679B2" w:rsidP="009679B2">
      <w:pPr>
        <w:pStyle w:val="ConsPlusNonformat"/>
        <w:jc w:val="center"/>
        <w:rPr>
          <w:rFonts w:ascii="Times New Roman" w:hAnsi="Times New Roman" w:cs="Times New Roman"/>
          <w:sz w:val="22"/>
          <w:szCs w:val="28"/>
        </w:rPr>
      </w:pPr>
      <w:r w:rsidRPr="00267FB6">
        <w:rPr>
          <w:rFonts w:ascii="Times New Roman" w:hAnsi="Times New Roman" w:cs="Times New Roman"/>
          <w:sz w:val="22"/>
          <w:szCs w:val="28"/>
        </w:rPr>
        <w:t>(точное место несчастного случая, тип (марка), вид оборудования, средства обучения.)</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3.Описание части оборудования (постройки,  сооружения), </w:t>
      </w:r>
      <w:r w:rsidR="009679B2" w:rsidRPr="00CF2A39">
        <w:rPr>
          <w:rFonts w:ascii="Times New Roman" w:hAnsi="Times New Roman" w:cs="Times New Roman"/>
          <w:sz w:val="28"/>
          <w:szCs w:val="28"/>
        </w:rPr>
        <w:t>материала,</w:t>
      </w:r>
      <w:r>
        <w:rPr>
          <w:rFonts w:ascii="Times New Roman" w:hAnsi="Times New Roman" w:cs="Times New Roman"/>
          <w:sz w:val="28"/>
          <w:szCs w:val="28"/>
        </w:rPr>
        <w:t xml:space="preserve"> инструмента, приспособления и  других </w:t>
      </w:r>
      <w:r w:rsidR="009679B2" w:rsidRPr="00CF2A39">
        <w:rPr>
          <w:rFonts w:ascii="Times New Roman" w:hAnsi="Times New Roman" w:cs="Times New Roman"/>
          <w:sz w:val="28"/>
          <w:szCs w:val="28"/>
        </w:rPr>
        <w:t>предметов, которыми были причинены</w:t>
      </w:r>
      <w:r>
        <w:rPr>
          <w:rFonts w:ascii="Times New Roman" w:hAnsi="Times New Roman" w:cs="Times New Roman"/>
          <w:sz w:val="28"/>
          <w:szCs w:val="28"/>
        </w:rPr>
        <w:t xml:space="preserve"> </w:t>
      </w:r>
      <w:r w:rsidR="009679B2" w:rsidRPr="00CF2A39">
        <w:rPr>
          <w:rFonts w:ascii="Times New Roman" w:hAnsi="Times New Roman" w:cs="Times New Roman"/>
          <w:sz w:val="28"/>
          <w:szCs w:val="28"/>
        </w:rPr>
        <w:t xml:space="preserve">повреждения (травма) </w:t>
      </w:r>
      <w:hyperlink w:anchor="P450" w:history="1">
        <w:r w:rsidR="009679B2" w:rsidRPr="00CF2A39">
          <w:rPr>
            <w:rFonts w:ascii="Times New Roman" w:hAnsi="Times New Roman" w:cs="Times New Roman"/>
            <w:color w:val="0000FF"/>
            <w:sz w:val="28"/>
            <w:szCs w:val="28"/>
          </w:rPr>
          <w:t>&lt;*&gt;</w:t>
        </w:r>
      </w:hyperlink>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(указать конкретно их наличие и состояние)</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4. Наличие и</w:t>
      </w:r>
      <w:r w:rsidR="009679B2" w:rsidRPr="00CF2A39">
        <w:rPr>
          <w:rFonts w:ascii="Times New Roman" w:hAnsi="Times New Roman" w:cs="Times New Roman"/>
          <w:sz w:val="28"/>
          <w:szCs w:val="28"/>
        </w:rPr>
        <w:t xml:space="preserve"> состояние защитных ограждений и других средств безопасности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w:t>
      </w:r>
      <w:r w:rsidR="008566DD">
        <w:rPr>
          <w:rFonts w:ascii="Times New Roman" w:hAnsi="Times New Roman" w:cs="Times New Roman"/>
          <w:sz w:val="28"/>
          <w:szCs w:val="28"/>
        </w:rPr>
        <w:t>___________________________</w:t>
      </w:r>
    </w:p>
    <w:p w:rsidR="009679B2" w:rsidRPr="00900F88" w:rsidRDefault="00E05622" w:rsidP="009679B2">
      <w:pPr>
        <w:pStyle w:val="ConsPlusNonformat"/>
        <w:jc w:val="center"/>
        <w:rPr>
          <w:rFonts w:ascii="Times New Roman" w:hAnsi="Times New Roman" w:cs="Times New Roman"/>
          <w:szCs w:val="28"/>
        </w:rPr>
      </w:pPr>
      <w:r w:rsidRPr="00900F88">
        <w:rPr>
          <w:rFonts w:ascii="Times New Roman" w:hAnsi="Times New Roman" w:cs="Times New Roman"/>
          <w:szCs w:val="28"/>
        </w:rPr>
        <w:t xml:space="preserve">(блокировок, средств сигнализации, защитных экранов, </w:t>
      </w:r>
      <w:r w:rsidR="009679B2" w:rsidRPr="00900F88">
        <w:rPr>
          <w:rFonts w:ascii="Times New Roman" w:hAnsi="Times New Roman" w:cs="Times New Roman"/>
          <w:szCs w:val="28"/>
        </w:rPr>
        <w:t>кожухов, заземлений/</w:t>
      </w:r>
      <w:proofErr w:type="spellStart"/>
      <w:r w:rsidR="009679B2" w:rsidRPr="00900F88">
        <w:rPr>
          <w:rFonts w:ascii="Times New Roman" w:hAnsi="Times New Roman" w:cs="Times New Roman"/>
          <w:szCs w:val="28"/>
        </w:rPr>
        <w:t>занулений</w:t>
      </w:r>
      <w:proofErr w:type="spellEnd"/>
      <w:r w:rsidR="009679B2" w:rsidRPr="00900F88">
        <w:rPr>
          <w:rFonts w:ascii="Times New Roman" w:hAnsi="Times New Roman" w:cs="Times New Roman"/>
          <w:szCs w:val="28"/>
        </w:rPr>
        <w:t>, изоляции проводов.)</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w:t>
      </w:r>
      <w:r w:rsidR="009679B2" w:rsidRPr="00CF2A39">
        <w:rPr>
          <w:rFonts w:ascii="Times New Roman" w:hAnsi="Times New Roman" w:cs="Times New Roman"/>
          <w:sz w:val="28"/>
          <w:szCs w:val="28"/>
        </w:rPr>
        <w:t>Наличие и состояние средств индивидуальной защиты, которыми пользовался</w:t>
      </w:r>
      <w:r>
        <w:rPr>
          <w:rFonts w:ascii="Times New Roman" w:hAnsi="Times New Roman" w:cs="Times New Roman"/>
          <w:sz w:val="28"/>
          <w:szCs w:val="28"/>
        </w:rPr>
        <w:t xml:space="preserve"> </w:t>
      </w:r>
      <w:r w:rsidR="009679B2" w:rsidRPr="00CF2A39">
        <w:rPr>
          <w:rFonts w:ascii="Times New Roman" w:hAnsi="Times New Roman" w:cs="Times New Roman"/>
          <w:sz w:val="28"/>
          <w:szCs w:val="28"/>
        </w:rPr>
        <w:t xml:space="preserve">пострадавший </w:t>
      </w:r>
      <w:hyperlink w:anchor="P450" w:history="1">
        <w:r w:rsidR="009679B2" w:rsidRPr="00CF2A39">
          <w:rPr>
            <w:rFonts w:ascii="Times New Roman" w:hAnsi="Times New Roman" w:cs="Times New Roman"/>
            <w:color w:val="0000FF"/>
            <w:sz w:val="28"/>
            <w:szCs w:val="28"/>
          </w:rPr>
          <w:t>&lt;*&gt;</w:t>
        </w:r>
      </w:hyperlink>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267FB6" w:rsidRDefault="00E05622" w:rsidP="009679B2">
      <w:pPr>
        <w:pStyle w:val="ConsPlusNonformat"/>
        <w:jc w:val="center"/>
        <w:rPr>
          <w:rFonts w:ascii="Times New Roman" w:hAnsi="Times New Roman" w:cs="Times New Roman"/>
          <w:szCs w:val="28"/>
        </w:rPr>
      </w:pPr>
      <w:r w:rsidRPr="00267FB6">
        <w:rPr>
          <w:rFonts w:ascii="Times New Roman" w:hAnsi="Times New Roman" w:cs="Times New Roman"/>
          <w:szCs w:val="28"/>
        </w:rPr>
        <w:t xml:space="preserve">(наличие средств индивидуальной защиты, защитной экипировки, </w:t>
      </w:r>
      <w:r w:rsidR="009679B2" w:rsidRPr="00267FB6">
        <w:rPr>
          <w:rFonts w:ascii="Times New Roman" w:hAnsi="Times New Roman" w:cs="Times New Roman"/>
          <w:szCs w:val="28"/>
        </w:rPr>
        <w:t>их соответствие нормативным требованиям)</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6. Наличие </w:t>
      </w:r>
      <w:proofErr w:type="spellStart"/>
      <w:r w:rsidRPr="00CF2A39">
        <w:rPr>
          <w:rFonts w:ascii="Times New Roman" w:hAnsi="Times New Roman" w:cs="Times New Roman"/>
          <w:sz w:val="28"/>
          <w:szCs w:val="28"/>
        </w:rPr>
        <w:t>общеобменной</w:t>
      </w:r>
      <w:proofErr w:type="spellEnd"/>
      <w:r w:rsidRPr="00CF2A39">
        <w:rPr>
          <w:rFonts w:ascii="Times New Roman" w:hAnsi="Times New Roman" w:cs="Times New Roman"/>
          <w:sz w:val="28"/>
          <w:szCs w:val="28"/>
        </w:rPr>
        <w:t xml:space="preserve"> и местной вентиляции и ее состояние </w:t>
      </w:r>
      <w:hyperlink w:anchor="P450"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7. Состояние освещенности и температуры </w:t>
      </w:r>
      <w:hyperlink w:anchor="P450" w:history="1">
        <w:r w:rsidRPr="00CF2A39">
          <w:rPr>
            <w:rFonts w:ascii="Times New Roman" w:hAnsi="Times New Roman" w:cs="Times New Roman"/>
            <w:color w:val="0000FF"/>
            <w:sz w:val="28"/>
            <w:szCs w:val="28"/>
          </w:rPr>
          <w:t>&lt;*&gt;</w:t>
        </w:r>
      </w:hyperlink>
      <w:r w:rsidR="00900F88">
        <w:rPr>
          <w:rFonts w:ascii="Times New Roman" w:hAnsi="Times New Roman" w:cs="Times New Roman"/>
          <w:sz w:val="28"/>
          <w:szCs w:val="28"/>
        </w:rPr>
        <w:t xml:space="preserve"> 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w:t>
      </w:r>
      <w:r w:rsidR="008566DD">
        <w:rPr>
          <w:rFonts w:ascii="Times New Roman" w:hAnsi="Times New Roman" w:cs="Times New Roman"/>
          <w:sz w:val="28"/>
          <w:szCs w:val="28"/>
        </w:rPr>
        <w:t>_____________________________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(наличие приборов освещения и обогрева помещений и их состояние)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В ходе осмотра проводилось ________________</w:t>
      </w:r>
      <w:r w:rsidR="00900F88">
        <w:rPr>
          <w:rFonts w:ascii="Times New Roman" w:hAnsi="Times New Roman" w:cs="Times New Roman"/>
          <w:sz w:val="28"/>
          <w:szCs w:val="28"/>
        </w:rPr>
        <w:t>_____________________________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 xml:space="preserve">                                           (фотографирование, видеосъемка, прочее.)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С места происшествия изъяты </w:t>
      </w:r>
      <w:hyperlink w:anchor="P450"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__________</w:t>
      </w:r>
      <w:r w:rsidR="00900F88">
        <w:rPr>
          <w:rFonts w:ascii="Times New Roman" w:hAnsi="Times New Roman" w:cs="Times New Roman"/>
          <w:sz w:val="28"/>
          <w:szCs w:val="28"/>
        </w:rPr>
        <w:t>______________________________</w:t>
      </w:r>
    </w:p>
    <w:p w:rsidR="009679B2" w:rsidRPr="00900F88" w:rsidRDefault="009679B2" w:rsidP="009679B2">
      <w:pPr>
        <w:pStyle w:val="ConsPlusNonformat"/>
        <w:jc w:val="both"/>
        <w:rPr>
          <w:rFonts w:ascii="Times New Roman" w:hAnsi="Times New Roman" w:cs="Times New Roman"/>
          <w:sz w:val="22"/>
          <w:szCs w:val="28"/>
        </w:rPr>
      </w:pPr>
      <w:r w:rsidRPr="00CF2A39">
        <w:rPr>
          <w:rFonts w:ascii="Times New Roman" w:hAnsi="Times New Roman" w:cs="Times New Roman"/>
          <w:sz w:val="28"/>
          <w:szCs w:val="28"/>
        </w:rPr>
        <w:t xml:space="preserve">                     </w:t>
      </w:r>
      <w:r w:rsidR="00900F88">
        <w:rPr>
          <w:rFonts w:ascii="Times New Roman" w:hAnsi="Times New Roman" w:cs="Times New Roman"/>
          <w:sz w:val="28"/>
          <w:szCs w:val="28"/>
        </w:rPr>
        <w:t xml:space="preserve">                              </w:t>
      </w:r>
      <w:r w:rsidRPr="00CF2A39">
        <w:rPr>
          <w:rFonts w:ascii="Times New Roman" w:hAnsi="Times New Roman" w:cs="Times New Roman"/>
          <w:sz w:val="28"/>
          <w:szCs w:val="28"/>
        </w:rPr>
        <w:t xml:space="preserve"> (</w:t>
      </w:r>
      <w:r w:rsidRPr="00900F88">
        <w:rPr>
          <w:rFonts w:ascii="Times New Roman" w:hAnsi="Times New Roman" w:cs="Times New Roman"/>
          <w:sz w:val="22"/>
          <w:szCs w:val="28"/>
        </w:rPr>
        <w:t xml:space="preserve">перечень и индивидуальные </w:t>
      </w:r>
      <w:proofErr w:type="gramStart"/>
      <w:r w:rsidRPr="00900F88">
        <w:rPr>
          <w:rFonts w:ascii="Times New Roman" w:hAnsi="Times New Roman" w:cs="Times New Roman"/>
          <w:sz w:val="22"/>
          <w:szCs w:val="28"/>
        </w:rPr>
        <w:t>характеристики  изъятых</w:t>
      </w:r>
      <w:proofErr w:type="gramEnd"/>
      <w:r w:rsidRPr="00900F88">
        <w:rPr>
          <w:rFonts w:ascii="Times New Roman" w:hAnsi="Times New Roman" w:cs="Times New Roman"/>
          <w:sz w:val="22"/>
          <w:szCs w:val="28"/>
        </w:rPr>
        <w:t xml:space="preserve"> предметов)</w:t>
      </w:r>
    </w:p>
    <w:p w:rsidR="009679B2" w:rsidRPr="00900F88" w:rsidRDefault="009679B2" w:rsidP="009679B2">
      <w:pPr>
        <w:pStyle w:val="ConsPlusNonformat"/>
        <w:jc w:val="both"/>
        <w:rPr>
          <w:rFonts w:ascii="Times New Roman" w:hAnsi="Times New Roman" w:cs="Times New Roman"/>
          <w:sz w:val="22"/>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 протоколу осмотра прилагаются: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(схема места несчастного случая, фотографии, видеосъемка)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Содержание  заявлений, поступивших перед началом, в ходе, либо по окончании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осмотра от участвующих в осмотре лиц </w:t>
      </w:r>
      <w:hyperlink w:anchor="P450" w:history="1">
        <w:r w:rsidRPr="00CF2A39">
          <w:rPr>
            <w:rFonts w:ascii="Times New Roman" w:hAnsi="Times New Roman" w:cs="Times New Roman"/>
            <w:color w:val="0000FF"/>
            <w:sz w:val="28"/>
            <w:szCs w:val="28"/>
          </w:rPr>
          <w:t>&lt;*&gt;</w:t>
        </w:r>
      </w:hyperlink>
      <w:r w:rsidRPr="00CF2A39">
        <w:rPr>
          <w:rFonts w:ascii="Times New Roman" w:hAnsi="Times New Roman" w:cs="Times New Roman"/>
          <w:sz w:val="28"/>
          <w:szCs w:val="28"/>
        </w:rPr>
        <w:t xml:space="preserve"> __</w:t>
      </w:r>
      <w:r w:rsidR="00900F88">
        <w:rPr>
          <w:rFonts w:ascii="Times New Roman" w:hAnsi="Times New Roman" w:cs="Times New Roman"/>
          <w:sz w:val="28"/>
          <w:szCs w:val="28"/>
        </w:rPr>
        <w:t>_____________________________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С настоящим протоколом ознакомлены</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2"/>
        </w:rPr>
        <w:t>(</w:t>
      </w:r>
      <w:proofErr w:type="gramStart"/>
      <w:r w:rsidRPr="00900F88">
        <w:rPr>
          <w:rFonts w:ascii="Times New Roman" w:hAnsi="Times New Roman" w:cs="Times New Roman"/>
          <w:sz w:val="22"/>
          <w:szCs w:val="22"/>
        </w:rPr>
        <w:t>подписи</w:t>
      </w:r>
      <w:r w:rsidRPr="00900F88">
        <w:rPr>
          <w:rFonts w:ascii="Times New Roman" w:hAnsi="Times New Roman" w:cs="Times New Roman"/>
          <w:sz w:val="22"/>
          <w:szCs w:val="28"/>
        </w:rPr>
        <w:t>,  фамилии</w:t>
      </w:r>
      <w:proofErr w:type="gramEnd"/>
      <w:r w:rsidRPr="00900F88">
        <w:rPr>
          <w:rFonts w:ascii="Times New Roman" w:hAnsi="Times New Roman" w:cs="Times New Roman"/>
          <w:sz w:val="22"/>
          <w:szCs w:val="28"/>
        </w:rPr>
        <w:t>,  имена,  отчества (при наличии) участвовавших в осмотре лиц, дата)</w:t>
      </w:r>
    </w:p>
    <w:p w:rsidR="009679B2" w:rsidRPr="00900F88" w:rsidRDefault="009679B2" w:rsidP="009679B2">
      <w:pPr>
        <w:pStyle w:val="ConsPlusNonformat"/>
        <w:jc w:val="both"/>
        <w:rPr>
          <w:rFonts w:ascii="Times New Roman" w:hAnsi="Times New Roman" w:cs="Times New Roman"/>
          <w:sz w:val="22"/>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Замечания к протоколу</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900F88" w:rsidRDefault="009679B2" w:rsidP="009679B2">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(содержание замечаний либо указание на их отсутствие)</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Протокол составлен</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w:t>
      </w:r>
    </w:p>
    <w:p w:rsidR="009679B2" w:rsidRPr="00900F88" w:rsidRDefault="009679B2" w:rsidP="00900F88">
      <w:pPr>
        <w:pStyle w:val="ConsPlusNonformat"/>
        <w:jc w:val="center"/>
        <w:rPr>
          <w:rFonts w:ascii="Times New Roman" w:hAnsi="Times New Roman" w:cs="Times New Roman"/>
          <w:sz w:val="22"/>
          <w:szCs w:val="28"/>
        </w:rPr>
      </w:pPr>
      <w:r w:rsidRPr="00900F88">
        <w:rPr>
          <w:rFonts w:ascii="Times New Roman" w:hAnsi="Times New Roman" w:cs="Times New Roman"/>
          <w:sz w:val="22"/>
          <w:szCs w:val="28"/>
        </w:rPr>
        <w:t>(должность, фамилия, имя, отчество (при наличии) председателя (члена) комиссии по р</w:t>
      </w:r>
      <w:r w:rsidR="00900F88">
        <w:rPr>
          <w:rFonts w:ascii="Times New Roman" w:hAnsi="Times New Roman" w:cs="Times New Roman"/>
          <w:sz w:val="22"/>
          <w:szCs w:val="28"/>
        </w:rPr>
        <w:t xml:space="preserve">асследованию несчастного случая </w:t>
      </w:r>
      <w:r w:rsidRPr="00900F88">
        <w:rPr>
          <w:rFonts w:ascii="Times New Roman" w:hAnsi="Times New Roman" w:cs="Times New Roman"/>
          <w:sz w:val="22"/>
          <w:szCs w:val="28"/>
        </w:rPr>
        <w:t>с лицом, проходящим учебное занятие, проводившего осмотр)</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_________________________________________</w:t>
      </w:r>
    </w:p>
    <w:p w:rsidR="009679B2" w:rsidRPr="00900F88" w:rsidRDefault="009679B2" w:rsidP="009679B2">
      <w:pPr>
        <w:pStyle w:val="ConsPlusNonformat"/>
        <w:rPr>
          <w:rFonts w:ascii="Times New Roman" w:hAnsi="Times New Roman" w:cs="Times New Roman"/>
          <w:sz w:val="22"/>
          <w:szCs w:val="28"/>
        </w:rPr>
      </w:pPr>
      <w:r w:rsidRPr="00900F88">
        <w:rPr>
          <w:rFonts w:ascii="Times New Roman" w:hAnsi="Times New Roman" w:cs="Times New Roman"/>
          <w:sz w:val="22"/>
          <w:szCs w:val="28"/>
        </w:rPr>
        <w:t xml:space="preserve">                                                                              (подпись, дата)</w:t>
      </w:r>
    </w:p>
    <w:p w:rsidR="00E05622" w:rsidRPr="00267FB6" w:rsidRDefault="009679B2" w:rsidP="00267FB6">
      <w:pPr>
        <w:pStyle w:val="ConsPlusNormal"/>
        <w:spacing w:before="220"/>
        <w:jc w:val="both"/>
        <w:rPr>
          <w:rFonts w:ascii="Times New Roman" w:hAnsi="Times New Roman" w:cs="Times New Roman"/>
          <w:szCs w:val="28"/>
        </w:rPr>
      </w:pPr>
      <w:bookmarkStart w:id="4" w:name="P450"/>
      <w:bookmarkEnd w:id="4"/>
      <w:r w:rsidRPr="00900F88">
        <w:rPr>
          <w:rFonts w:ascii="Times New Roman" w:hAnsi="Times New Roman" w:cs="Times New Roman"/>
          <w:szCs w:val="28"/>
        </w:rPr>
        <w:t>&lt;*&gt; Заполняется при наличии таких данных.</w:t>
      </w:r>
    </w:p>
    <w:p w:rsidR="00E05622" w:rsidRPr="00CF2A39" w:rsidRDefault="00E05622" w:rsidP="00267FB6">
      <w:pPr>
        <w:pStyle w:val="ConsPlusNormal"/>
        <w:spacing w:before="220"/>
        <w:jc w:val="both"/>
        <w:rPr>
          <w:rFonts w:ascii="Times New Roman" w:hAnsi="Times New Roman" w:cs="Times New Roman"/>
          <w:sz w:val="28"/>
          <w:szCs w:val="28"/>
        </w:r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4</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267FB6">
        <w:rPr>
          <w:rFonts w:ascii="Times New Roman" w:hAnsi="Times New Roman" w:cs="Times New Roman"/>
          <w:sz w:val="28"/>
          <w:szCs w:val="28"/>
        </w:rPr>
        <w:t>мя пребывания в МБОУ СОШ №32</w:t>
      </w:r>
      <w:r w:rsidR="008566DD">
        <w:rPr>
          <w:rFonts w:ascii="Times New Roman" w:hAnsi="Times New Roman" w:cs="Times New Roman"/>
          <w:sz w:val="28"/>
          <w:szCs w:val="28"/>
        </w:rPr>
        <w:t xml:space="preserve"> г. Шахты</w:t>
      </w: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rmal"/>
        <w:jc w:val="right"/>
        <w:rPr>
          <w:rFonts w:ascii="Times New Roman" w:hAnsi="Times New Roman" w:cs="Times New Roman"/>
          <w:sz w:val="28"/>
          <w:szCs w:val="28"/>
        </w:rPr>
      </w:pPr>
    </w:p>
    <w:p w:rsidR="009679B2" w:rsidRPr="00CF2A39" w:rsidRDefault="009679B2" w:rsidP="009679B2">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                                                     УТВЕРЖДАЮ</w:t>
      </w:r>
    </w:p>
    <w:p w:rsidR="009679B2" w:rsidRPr="00CF2A39" w:rsidRDefault="009679B2" w:rsidP="009679B2">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                                         __________________________________</w:t>
      </w:r>
    </w:p>
    <w:p w:rsidR="009679B2" w:rsidRPr="00CF2A39" w:rsidRDefault="009679B2" w:rsidP="009679B2">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                                          </w:t>
      </w:r>
    </w:p>
    <w:p w:rsidR="009679B2" w:rsidRPr="00CF2A39" w:rsidRDefault="00267FB6" w:rsidP="009679B2">
      <w:pPr>
        <w:pStyle w:val="ConsPlusNonformat"/>
        <w:jc w:val="right"/>
        <w:rPr>
          <w:rFonts w:ascii="Times New Roman" w:hAnsi="Times New Roman" w:cs="Times New Roman"/>
          <w:sz w:val="28"/>
          <w:szCs w:val="28"/>
        </w:rPr>
      </w:pPr>
      <w:r>
        <w:rPr>
          <w:rFonts w:ascii="Times New Roman" w:hAnsi="Times New Roman" w:cs="Times New Roman"/>
          <w:sz w:val="28"/>
          <w:szCs w:val="28"/>
        </w:rPr>
        <w:t>Директор МБОУ СОШ №32</w:t>
      </w:r>
      <w:r w:rsidR="008566DD">
        <w:rPr>
          <w:rFonts w:ascii="Times New Roman" w:hAnsi="Times New Roman" w:cs="Times New Roman"/>
          <w:sz w:val="28"/>
          <w:szCs w:val="28"/>
        </w:rPr>
        <w:t xml:space="preserve"> г. Шахты</w:t>
      </w:r>
    </w:p>
    <w:p w:rsidR="009679B2" w:rsidRPr="00CF2A39" w:rsidRDefault="009679B2" w:rsidP="009679B2">
      <w:pPr>
        <w:pStyle w:val="ConsPlusNonformat"/>
        <w:jc w:val="right"/>
        <w:rPr>
          <w:rFonts w:ascii="Times New Roman" w:hAnsi="Times New Roman" w:cs="Times New Roman"/>
          <w:sz w:val="28"/>
          <w:szCs w:val="28"/>
        </w:rPr>
      </w:pPr>
    </w:p>
    <w:p w:rsidR="009679B2" w:rsidRPr="00CF2A39" w:rsidRDefault="009679B2" w:rsidP="009679B2">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                                              МП _____________________</w:t>
      </w:r>
    </w:p>
    <w:p w:rsidR="009679B2" w:rsidRPr="00CF2A39" w:rsidRDefault="009679B2" w:rsidP="009679B2">
      <w:pPr>
        <w:pStyle w:val="ConsPlusNonformat"/>
        <w:jc w:val="right"/>
        <w:rPr>
          <w:rFonts w:ascii="Times New Roman" w:hAnsi="Times New Roman" w:cs="Times New Roman"/>
          <w:sz w:val="28"/>
          <w:szCs w:val="28"/>
        </w:rPr>
      </w:pPr>
    </w:p>
    <w:p w:rsidR="009679B2" w:rsidRPr="00CF2A39" w:rsidRDefault="009679B2" w:rsidP="009679B2">
      <w:pPr>
        <w:pStyle w:val="ConsPlusNonformat"/>
        <w:jc w:val="right"/>
        <w:rPr>
          <w:rFonts w:ascii="Times New Roman" w:hAnsi="Times New Roman" w:cs="Times New Roman"/>
          <w:sz w:val="28"/>
          <w:szCs w:val="28"/>
        </w:rPr>
      </w:pPr>
      <w:r w:rsidRPr="00CF2A39">
        <w:rPr>
          <w:rFonts w:ascii="Times New Roman" w:hAnsi="Times New Roman" w:cs="Times New Roman"/>
          <w:sz w:val="28"/>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bookmarkStart w:id="5" w:name="P478"/>
      <w:bookmarkEnd w:id="5"/>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АКТ № ____</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о расследовании несчастного случая с обучающимся</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 Дата и время несчастного случая ________________________________________</w:t>
      </w:r>
    </w:p>
    <w:p w:rsidR="009679B2" w:rsidRPr="00267FB6" w:rsidRDefault="009679B2" w:rsidP="009679B2">
      <w:pPr>
        <w:pStyle w:val="ConsPlusNonformat"/>
        <w:jc w:val="center"/>
        <w:rPr>
          <w:rFonts w:ascii="Times New Roman" w:hAnsi="Times New Roman" w:cs="Times New Roman"/>
          <w:sz w:val="22"/>
          <w:szCs w:val="28"/>
        </w:rPr>
      </w:pPr>
      <w:r w:rsidRPr="00CF2A39">
        <w:rPr>
          <w:rFonts w:ascii="Times New Roman" w:hAnsi="Times New Roman" w:cs="Times New Roman"/>
          <w:sz w:val="28"/>
          <w:szCs w:val="28"/>
        </w:rPr>
        <w:t xml:space="preserve">                                                         </w:t>
      </w:r>
      <w:r w:rsidRPr="00267FB6">
        <w:rPr>
          <w:rFonts w:ascii="Times New Roman" w:hAnsi="Times New Roman" w:cs="Times New Roman"/>
          <w:sz w:val="22"/>
          <w:szCs w:val="28"/>
        </w:rPr>
        <w:t>(час, число, месяц, год)</w:t>
      </w:r>
    </w:p>
    <w:p w:rsidR="008566DD" w:rsidRPr="00CF2A39" w:rsidRDefault="009679B2" w:rsidP="008566DD">
      <w:pPr>
        <w:pStyle w:val="ConsPlusNormal"/>
        <w:jc w:val="both"/>
        <w:rPr>
          <w:rFonts w:ascii="Times New Roman" w:hAnsi="Times New Roman" w:cs="Times New Roman"/>
          <w:sz w:val="28"/>
          <w:szCs w:val="28"/>
        </w:rPr>
      </w:pPr>
      <w:r w:rsidRPr="00CF2A39">
        <w:rPr>
          <w:rFonts w:ascii="Times New Roman" w:hAnsi="Times New Roman" w:cs="Times New Roman"/>
          <w:sz w:val="28"/>
          <w:szCs w:val="28"/>
        </w:rPr>
        <w:t>2.</w:t>
      </w:r>
      <w:r w:rsidR="008566DD" w:rsidRPr="00CF2A39">
        <w:rPr>
          <w:rFonts w:ascii="Times New Roman" w:hAnsi="Times New Roman" w:cs="Times New Roman"/>
          <w:sz w:val="28"/>
          <w:szCs w:val="28"/>
        </w:rPr>
        <w:t xml:space="preserve"> </w:t>
      </w:r>
      <w:r w:rsidR="008566DD">
        <w:rPr>
          <w:rFonts w:ascii="Times New Roman" w:hAnsi="Times New Roman" w:cs="Times New Roman"/>
          <w:sz w:val="28"/>
          <w:szCs w:val="28"/>
        </w:rPr>
        <w:t>Муниципальное</w:t>
      </w:r>
      <w:r w:rsidR="008566DD" w:rsidRPr="00CF2A39">
        <w:rPr>
          <w:rFonts w:ascii="Times New Roman" w:hAnsi="Times New Roman" w:cs="Times New Roman"/>
          <w:sz w:val="28"/>
          <w:szCs w:val="28"/>
        </w:rPr>
        <w:t xml:space="preserve"> бюджетное общеобразовательное учреждение </w:t>
      </w:r>
      <w:r w:rsidR="008566DD">
        <w:rPr>
          <w:rFonts w:ascii="Times New Roman" w:hAnsi="Times New Roman" w:cs="Times New Roman"/>
          <w:sz w:val="28"/>
          <w:szCs w:val="28"/>
        </w:rPr>
        <w:t>г. Шахты Ростовской области «С</w:t>
      </w:r>
      <w:r w:rsidR="008566DD" w:rsidRPr="00CF2A39">
        <w:rPr>
          <w:rFonts w:ascii="Times New Roman" w:hAnsi="Times New Roman" w:cs="Times New Roman"/>
          <w:sz w:val="28"/>
          <w:szCs w:val="28"/>
        </w:rPr>
        <w:t>редняя</w:t>
      </w:r>
      <w:r w:rsidR="008566DD">
        <w:rPr>
          <w:rFonts w:ascii="Times New Roman" w:hAnsi="Times New Roman" w:cs="Times New Roman"/>
          <w:sz w:val="28"/>
          <w:szCs w:val="28"/>
        </w:rPr>
        <w:t xml:space="preserve"> общеобразовательная </w:t>
      </w:r>
      <w:r w:rsidR="00267FB6">
        <w:rPr>
          <w:rFonts w:ascii="Times New Roman" w:hAnsi="Times New Roman" w:cs="Times New Roman"/>
          <w:sz w:val="28"/>
          <w:szCs w:val="28"/>
        </w:rPr>
        <w:t>школа №32», 346521</w:t>
      </w:r>
      <w:r w:rsidR="008566DD">
        <w:rPr>
          <w:rFonts w:ascii="Times New Roman" w:hAnsi="Times New Roman" w:cs="Times New Roman"/>
          <w:sz w:val="28"/>
          <w:szCs w:val="28"/>
        </w:rPr>
        <w:t>, г</w:t>
      </w:r>
      <w:r w:rsidR="00267FB6">
        <w:rPr>
          <w:rFonts w:ascii="Times New Roman" w:hAnsi="Times New Roman" w:cs="Times New Roman"/>
          <w:sz w:val="28"/>
          <w:szCs w:val="28"/>
        </w:rPr>
        <w:t>. Шахты, пер. Думский, 3</w:t>
      </w:r>
    </w:p>
    <w:p w:rsidR="009679B2" w:rsidRPr="00CF2A39" w:rsidRDefault="00267FB6" w:rsidP="008566DD">
      <w:pPr>
        <w:pStyle w:val="ConsPlusNormal"/>
        <w:jc w:val="both"/>
        <w:rPr>
          <w:rFonts w:ascii="Times New Roman" w:hAnsi="Times New Roman" w:cs="Times New Roman"/>
          <w:sz w:val="28"/>
          <w:szCs w:val="28"/>
        </w:rPr>
      </w:pPr>
      <w:r>
        <w:rPr>
          <w:rFonts w:ascii="Times New Roman" w:hAnsi="Times New Roman" w:cs="Times New Roman"/>
          <w:sz w:val="28"/>
          <w:szCs w:val="28"/>
        </w:rPr>
        <w:t>тел. 8(8636) 23-95-15</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3. Комиссия по расследованию несчастного случая </w:t>
      </w:r>
      <w:r w:rsidR="00267FB6">
        <w:rPr>
          <w:rFonts w:ascii="Times New Roman" w:hAnsi="Times New Roman" w:cs="Times New Roman"/>
          <w:sz w:val="28"/>
          <w:szCs w:val="28"/>
        </w:rPr>
        <w:t>с обучающимся в МБОУ СОШ №32</w:t>
      </w:r>
      <w:r w:rsidR="00F218A0">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составе: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Председателя комиссии: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8566D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6E0376" w:rsidRDefault="009679B2" w:rsidP="009679B2">
      <w:pPr>
        <w:pStyle w:val="ConsPlusNonformat"/>
        <w:jc w:val="center"/>
        <w:rPr>
          <w:rFonts w:ascii="Times New Roman" w:hAnsi="Times New Roman" w:cs="Times New Roman"/>
          <w:sz w:val="22"/>
          <w:szCs w:val="28"/>
        </w:rPr>
      </w:pPr>
      <w:r w:rsidRPr="006E0376">
        <w:rPr>
          <w:rFonts w:ascii="Times New Roman" w:hAnsi="Times New Roman" w:cs="Times New Roman"/>
          <w:sz w:val="22"/>
          <w:szCs w:val="28"/>
        </w:rPr>
        <w:t>(фамилия, имя, отч</w:t>
      </w:r>
      <w:r w:rsidR="006E0376" w:rsidRPr="006E0376">
        <w:rPr>
          <w:rFonts w:ascii="Times New Roman" w:hAnsi="Times New Roman" w:cs="Times New Roman"/>
          <w:sz w:val="22"/>
          <w:szCs w:val="28"/>
        </w:rPr>
        <w:t>ество директора МБОУ СОШ №32</w:t>
      </w:r>
      <w:r w:rsidRPr="006E0376">
        <w:rPr>
          <w:rFonts w:ascii="Times New Roman" w:hAnsi="Times New Roman" w:cs="Times New Roman"/>
          <w:sz w:val="22"/>
          <w:szCs w:val="28"/>
        </w:rPr>
        <w:t>)</w:t>
      </w:r>
    </w:p>
    <w:p w:rsidR="009679B2" w:rsidRPr="00CF2A39" w:rsidRDefault="006E0376"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w:t>
      </w:r>
      <w:r w:rsidR="009679B2" w:rsidRPr="00CF2A3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w:t>
      </w:r>
      <w:r w:rsidR="009679B2" w:rsidRPr="00CF2A39">
        <w:rPr>
          <w:rFonts w:ascii="Times New Roman" w:hAnsi="Times New Roman" w:cs="Times New Roman"/>
          <w:sz w:val="28"/>
          <w:szCs w:val="28"/>
        </w:rPr>
        <w:t>,</w:t>
      </w:r>
    </w:p>
    <w:p w:rsidR="009679B2" w:rsidRPr="006E0376" w:rsidRDefault="009679B2" w:rsidP="009679B2">
      <w:pPr>
        <w:pStyle w:val="ConsPlusNonformat"/>
        <w:jc w:val="center"/>
        <w:rPr>
          <w:rFonts w:ascii="Times New Roman" w:hAnsi="Times New Roman" w:cs="Times New Roman"/>
          <w:sz w:val="22"/>
          <w:szCs w:val="28"/>
        </w:rPr>
      </w:pPr>
      <w:r w:rsidRPr="006E0376">
        <w:rPr>
          <w:rFonts w:ascii="Times New Roman" w:hAnsi="Times New Roman" w:cs="Times New Roman"/>
          <w:sz w:val="22"/>
          <w:szCs w:val="28"/>
        </w:rPr>
        <w:t>(фамилия, имя, отчество (при наличии), занимаемая должность,  место работы)</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4. Сведения о пострадавшем:</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фамилия, имя, отчество (при наличии) ______</w:t>
      </w:r>
      <w:r w:rsidR="006E0376">
        <w:rPr>
          <w:rFonts w:ascii="Times New Roman" w:hAnsi="Times New Roman" w:cs="Times New Roman"/>
          <w:sz w:val="28"/>
          <w:szCs w:val="28"/>
        </w:rPr>
        <w:t>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пол (мужской, женский) ____________________</w:t>
      </w:r>
      <w:r w:rsidR="006E0376">
        <w:rPr>
          <w:rFonts w:ascii="Times New Roman" w:hAnsi="Times New Roman" w:cs="Times New Roman"/>
          <w:sz w:val="28"/>
          <w:szCs w:val="28"/>
        </w:rPr>
        <w:t>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дата рождения _____________________________</w:t>
      </w:r>
      <w:r w:rsidR="006E0376">
        <w:rPr>
          <w:rFonts w:ascii="Times New Roman" w:hAnsi="Times New Roman" w:cs="Times New Roman"/>
          <w:sz w:val="28"/>
          <w:szCs w:val="28"/>
        </w:rPr>
        <w:t>____________________________</w:t>
      </w:r>
    </w:p>
    <w:p w:rsidR="006E0376"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класс, группа, курс _______________________</w:t>
      </w:r>
      <w:r w:rsidR="006E0376">
        <w:rPr>
          <w:rFonts w:ascii="Times New Roman" w:hAnsi="Times New Roman" w:cs="Times New Roman"/>
          <w:sz w:val="28"/>
          <w:szCs w:val="28"/>
        </w:rPr>
        <w:t>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5.  Фамилия,  имя,  отчество  (при  наличии),  должность лица, проводившего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учебное   занятие   или   мероприятие   </w:t>
      </w:r>
      <w:proofErr w:type="gramStart"/>
      <w:r w:rsidRPr="00CF2A39">
        <w:rPr>
          <w:rFonts w:ascii="Times New Roman" w:hAnsi="Times New Roman" w:cs="Times New Roman"/>
          <w:sz w:val="28"/>
          <w:szCs w:val="28"/>
        </w:rPr>
        <w:t>или  ответственного</w:t>
      </w:r>
      <w:proofErr w:type="gramEnd"/>
      <w:r w:rsidRPr="00CF2A39">
        <w:rPr>
          <w:rFonts w:ascii="Times New Roman" w:hAnsi="Times New Roman" w:cs="Times New Roman"/>
          <w:sz w:val="28"/>
          <w:szCs w:val="28"/>
        </w:rPr>
        <w:t xml:space="preserve">  за  проведение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мероприятия, во время которого произошел несчастный случай</w:t>
      </w:r>
    </w:p>
    <w:p w:rsidR="006E0376"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8566DD"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6. Сведения о </w:t>
      </w:r>
      <w:proofErr w:type="gramStart"/>
      <w:r w:rsidR="009679B2" w:rsidRPr="00CF2A39">
        <w:rPr>
          <w:rFonts w:ascii="Times New Roman" w:hAnsi="Times New Roman" w:cs="Times New Roman"/>
          <w:sz w:val="28"/>
          <w:szCs w:val="28"/>
        </w:rPr>
        <w:t>проведенных  мероприятиях</w:t>
      </w:r>
      <w:proofErr w:type="gramEnd"/>
      <w:r w:rsidR="009679B2" w:rsidRPr="00CF2A39">
        <w:rPr>
          <w:rFonts w:ascii="Times New Roman" w:hAnsi="Times New Roman" w:cs="Times New Roman"/>
          <w:sz w:val="28"/>
          <w:szCs w:val="28"/>
        </w:rPr>
        <w:t xml:space="preserve">  по предупреждению травматизма с</w:t>
      </w:r>
      <w:r>
        <w:rPr>
          <w:rFonts w:ascii="Times New Roman" w:hAnsi="Times New Roman" w:cs="Times New Roman"/>
          <w:sz w:val="28"/>
          <w:szCs w:val="28"/>
        </w:rPr>
        <w:t xml:space="preserve"> </w:t>
      </w:r>
      <w:r w:rsidR="009679B2" w:rsidRPr="00CF2A39">
        <w:rPr>
          <w:rFonts w:ascii="Times New Roman" w:hAnsi="Times New Roman" w:cs="Times New Roman"/>
          <w:sz w:val="28"/>
          <w:szCs w:val="28"/>
        </w:rPr>
        <w:t>пострадавшим</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lastRenderedPageBreak/>
        <w:t>7. Место несчастного случая _______________</w:t>
      </w:r>
      <w:r w:rsidR="006E0376">
        <w:rPr>
          <w:rFonts w:ascii="Times New Roman" w:hAnsi="Times New Roman" w:cs="Times New Roman"/>
          <w:sz w:val="28"/>
          <w:szCs w:val="28"/>
        </w:rPr>
        <w:t>______________________________</w:t>
      </w:r>
    </w:p>
    <w:p w:rsidR="009679B2" w:rsidRPr="00CF2A39" w:rsidRDefault="009679B2" w:rsidP="008566DD">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(краткое описание места несчастного случая</w:t>
      </w:r>
      <w:r w:rsidR="008566DD">
        <w:rPr>
          <w:rFonts w:ascii="Times New Roman" w:hAnsi="Times New Roman" w:cs="Times New Roman"/>
          <w:sz w:val="28"/>
          <w:szCs w:val="28"/>
        </w:rPr>
        <w:t xml:space="preserve"> </w:t>
      </w:r>
      <w:r w:rsidRPr="00CF2A39">
        <w:rPr>
          <w:rFonts w:ascii="Times New Roman" w:hAnsi="Times New Roman" w:cs="Times New Roman"/>
          <w:sz w:val="28"/>
          <w:szCs w:val="28"/>
        </w:rPr>
        <w:t>(аудитория, лаборатория, класс, прочее)</w:t>
      </w:r>
      <w:r w:rsidR="008566DD">
        <w:rPr>
          <w:rFonts w:ascii="Times New Roman" w:hAnsi="Times New Roman" w:cs="Times New Roman"/>
          <w:sz w:val="28"/>
          <w:szCs w:val="28"/>
        </w:rPr>
        <w:t xml:space="preserve"> </w:t>
      </w:r>
      <w:r w:rsidRPr="00CF2A39">
        <w:rPr>
          <w:rFonts w:ascii="Times New Roman" w:hAnsi="Times New Roman" w:cs="Times New Roman"/>
          <w:sz w:val="28"/>
          <w:szCs w:val="28"/>
        </w:rPr>
        <w:t>с указанием оп</w:t>
      </w:r>
      <w:r w:rsidR="008566DD">
        <w:rPr>
          <w:rFonts w:ascii="Times New Roman" w:hAnsi="Times New Roman" w:cs="Times New Roman"/>
          <w:sz w:val="28"/>
          <w:szCs w:val="28"/>
        </w:rPr>
        <w:t xml:space="preserve">асных и (или) вредных факторов </w:t>
      </w:r>
      <w:r w:rsidRPr="00CF2A39">
        <w:rPr>
          <w:rFonts w:ascii="Times New Roman" w:hAnsi="Times New Roman" w:cs="Times New Roman"/>
          <w:sz w:val="28"/>
          <w:szCs w:val="28"/>
        </w:rPr>
        <w:t>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8. Обстоятельства несчастного случая __________________</w:t>
      </w:r>
      <w:r w:rsidR="006E0376">
        <w:rPr>
          <w:rFonts w:ascii="Times New Roman" w:hAnsi="Times New Roman" w:cs="Times New Roman"/>
          <w:sz w:val="28"/>
          <w:szCs w:val="28"/>
        </w:rPr>
        <w:t>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8566DD">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краткое изложение обстоятельств, предшествовавших несчастному случаю,</w:t>
      </w:r>
    </w:p>
    <w:p w:rsidR="009679B2" w:rsidRPr="00CF2A39" w:rsidRDefault="009679B2" w:rsidP="008566DD">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описание событий и действий пострадавшего и других лиц, связанных с несчастным случаем, и другие сведения, установленные в ходе расследования)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9. Характер полученных повреждений здоровья</w:t>
      </w:r>
      <w:r w:rsidR="006E0376">
        <w:rPr>
          <w:rFonts w:ascii="Times New Roman" w:hAnsi="Times New Roman" w:cs="Times New Roman"/>
          <w:sz w:val="28"/>
          <w:szCs w:val="28"/>
        </w:rPr>
        <w:t xml:space="preserve"> _____________________________</w:t>
      </w:r>
    </w:p>
    <w:p w:rsidR="009679B2" w:rsidRPr="006E0376" w:rsidRDefault="009679B2" w:rsidP="006E0376">
      <w:pPr>
        <w:pStyle w:val="ConsPlusNonformat"/>
        <w:jc w:val="right"/>
        <w:rPr>
          <w:rFonts w:ascii="Times New Roman" w:hAnsi="Times New Roman" w:cs="Times New Roman"/>
          <w:sz w:val="28"/>
          <w:szCs w:val="28"/>
          <w:vertAlign w:val="superscript"/>
        </w:rPr>
      </w:pPr>
      <w:r w:rsidRPr="00CF2A39">
        <w:rPr>
          <w:rFonts w:ascii="Times New Roman" w:hAnsi="Times New Roman" w:cs="Times New Roman"/>
          <w:sz w:val="28"/>
          <w:szCs w:val="28"/>
        </w:rPr>
        <w:t xml:space="preserve">                                                                       </w:t>
      </w:r>
      <w:r w:rsidR="006E0376">
        <w:rPr>
          <w:rFonts w:ascii="Times New Roman" w:hAnsi="Times New Roman" w:cs="Times New Roman"/>
          <w:sz w:val="28"/>
          <w:szCs w:val="28"/>
        </w:rPr>
        <w:t xml:space="preserve">        </w:t>
      </w:r>
      <w:r w:rsidRPr="00CF2A39">
        <w:rPr>
          <w:rFonts w:ascii="Times New Roman" w:hAnsi="Times New Roman" w:cs="Times New Roman"/>
          <w:sz w:val="28"/>
          <w:szCs w:val="28"/>
        </w:rPr>
        <w:t xml:space="preserve">  </w:t>
      </w:r>
      <w:r w:rsidRPr="006E0376">
        <w:rPr>
          <w:rFonts w:ascii="Times New Roman" w:hAnsi="Times New Roman" w:cs="Times New Roman"/>
          <w:sz w:val="28"/>
          <w:szCs w:val="28"/>
          <w:vertAlign w:val="superscript"/>
        </w:rPr>
        <w:t xml:space="preserve">(на основании </w:t>
      </w:r>
      <w:proofErr w:type="gramStart"/>
      <w:r w:rsidRPr="006E0376">
        <w:rPr>
          <w:rFonts w:ascii="Times New Roman" w:hAnsi="Times New Roman" w:cs="Times New Roman"/>
          <w:sz w:val="28"/>
          <w:szCs w:val="28"/>
          <w:vertAlign w:val="superscript"/>
        </w:rPr>
        <w:t>медицинского  заключения</w:t>
      </w:r>
      <w:proofErr w:type="gramEnd"/>
      <w:r w:rsidRPr="006E0376">
        <w:rPr>
          <w:rFonts w:ascii="Times New Roman" w:hAnsi="Times New Roman" w:cs="Times New Roman"/>
          <w:sz w:val="28"/>
          <w:szCs w:val="28"/>
          <w:vertAlign w:val="superscript"/>
        </w:rPr>
        <w:t>)</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10. Нахождение пострадавшего в состоянии алкогольного, наркотического или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токсического опьянения ____________________</w:t>
      </w:r>
      <w:r w:rsidR="006E0376">
        <w:rPr>
          <w:rFonts w:ascii="Times New Roman" w:hAnsi="Times New Roman" w:cs="Times New Roman"/>
          <w:sz w:val="28"/>
          <w:szCs w:val="28"/>
        </w:rPr>
        <w:t>_____________________________</w:t>
      </w:r>
    </w:p>
    <w:p w:rsidR="009679B2" w:rsidRPr="006E0376" w:rsidRDefault="009679B2" w:rsidP="008566DD">
      <w:pPr>
        <w:pStyle w:val="ConsPlusNonformat"/>
        <w:jc w:val="both"/>
        <w:rPr>
          <w:rFonts w:ascii="Times New Roman" w:hAnsi="Times New Roman" w:cs="Times New Roman"/>
          <w:szCs w:val="28"/>
        </w:rPr>
      </w:pPr>
      <w:r w:rsidRPr="006E0376">
        <w:rPr>
          <w:rFonts w:ascii="Times New Roman" w:hAnsi="Times New Roman" w:cs="Times New Roman"/>
          <w:szCs w:val="28"/>
        </w:rPr>
        <w:t>(нет, да - указать состояние и степень опьянения в соответствии с результатом освидетельствования, если не проводилось - указать)</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11. Очевидцы несчастного случая ___________</w:t>
      </w:r>
      <w:r w:rsidR="006E0376">
        <w:rPr>
          <w:rFonts w:ascii="Times New Roman" w:hAnsi="Times New Roman" w:cs="Times New Roman"/>
          <w:sz w:val="28"/>
          <w:szCs w:val="28"/>
        </w:rPr>
        <w:t>______________________________</w:t>
      </w:r>
    </w:p>
    <w:p w:rsidR="009679B2" w:rsidRPr="006E0376" w:rsidRDefault="009679B2" w:rsidP="009679B2">
      <w:pPr>
        <w:pStyle w:val="ConsPlusNonformat"/>
        <w:jc w:val="center"/>
        <w:rPr>
          <w:rFonts w:ascii="Times New Roman" w:hAnsi="Times New Roman" w:cs="Times New Roman"/>
          <w:szCs w:val="28"/>
        </w:rPr>
      </w:pPr>
      <w:r w:rsidRPr="006E0376">
        <w:rPr>
          <w:rFonts w:ascii="Times New Roman" w:hAnsi="Times New Roman" w:cs="Times New Roman"/>
          <w:szCs w:val="28"/>
        </w:rPr>
        <w:t xml:space="preserve">                                                         (фамилия, имя, отчество (при наличии)</w:t>
      </w:r>
    </w:p>
    <w:p w:rsidR="009679B2" w:rsidRPr="00CF2A39" w:rsidRDefault="009679B2" w:rsidP="009679B2">
      <w:pPr>
        <w:pStyle w:val="ConsPlusNonformat"/>
        <w:jc w:val="both"/>
        <w:rPr>
          <w:rFonts w:ascii="Times New Roman" w:hAnsi="Times New Roman" w:cs="Times New Roman"/>
          <w:sz w:val="28"/>
          <w:szCs w:val="28"/>
        </w:rPr>
      </w:pPr>
      <w:bookmarkStart w:id="6" w:name="P537"/>
      <w:bookmarkEnd w:id="6"/>
      <w:r w:rsidRPr="00CF2A39">
        <w:rPr>
          <w:rFonts w:ascii="Times New Roman" w:hAnsi="Times New Roman" w:cs="Times New Roman"/>
          <w:sz w:val="28"/>
          <w:szCs w:val="28"/>
        </w:rPr>
        <w:t>12. Причины несчастного случая ____________</w:t>
      </w:r>
      <w:r w:rsidR="006E0376">
        <w:rPr>
          <w:rFonts w:ascii="Times New Roman" w:hAnsi="Times New Roman" w:cs="Times New Roman"/>
          <w:sz w:val="28"/>
          <w:szCs w:val="28"/>
        </w:rPr>
        <w:t>______________________________</w:t>
      </w:r>
    </w:p>
    <w:p w:rsidR="009679B2" w:rsidRPr="006E0376" w:rsidRDefault="009679B2" w:rsidP="009679B2">
      <w:pPr>
        <w:pStyle w:val="ConsPlusNonformat"/>
        <w:jc w:val="center"/>
        <w:rPr>
          <w:rFonts w:ascii="Times New Roman" w:hAnsi="Times New Roman" w:cs="Times New Roman"/>
          <w:szCs w:val="28"/>
        </w:rPr>
      </w:pPr>
      <w:r w:rsidRPr="006E0376">
        <w:rPr>
          <w:rFonts w:ascii="Times New Roman" w:hAnsi="Times New Roman" w:cs="Times New Roman"/>
          <w:sz w:val="22"/>
          <w:szCs w:val="28"/>
        </w:rPr>
        <w:t xml:space="preserve">                                          </w:t>
      </w:r>
      <w:r w:rsidR="006E0376">
        <w:rPr>
          <w:rFonts w:ascii="Times New Roman" w:hAnsi="Times New Roman" w:cs="Times New Roman"/>
          <w:sz w:val="22"/>
          <w:szCs w:val="28"/>
        </w:rPr>
        <w:t xml:space="preserve">                              </w:t>
      </w:r>
      <w:r w:rsidRPr="006E0376">
        <w:rPr>
          <w:rFonts w:ascii="Times New Roman" w:hAnsi="Times New Roman" w:cs="Times New Roman"/>
          <w:sz w:val="22"/>
          <w:szCs w:val="28"/>
        </w:rPr>
        <w:t xml:space="preserve"> </w:t>
      </w:r>
      <w:r w:rsidRPr="006E0376">
        <w:rPr>
          <w:rFonts w:ascii="Times New Roman" w:hAnsi="Times New Roman" w:cs="Times New Roman"/>
          <w:szCs w:val="28"/>
        </w:rPr>
        <w:t>(указать основную и сопутствующие причины 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13. Несчастный случай ___</w:t>
      </w:r>
      <w:r w:rsidR="006E0376">
        <w:rPr>
          <w:rFonts w:ascii="Times New Roman" w:hAnsi="Times New Roman" w:cs="Times New Roman"/>
          <w:sz w:val="28"/>
          <w:szCs w:val="28"/>
        </w:rPr>
        <w:t>_______________________________</w:t>
      </w:r>
      <w:r w:rsidRPr="00CF2A39">
        <w:rPr>
          <w:rFonts w:ascii="Times New Roman" w:hAnsi="Times New Roman" w:cs="Times New Roman"/>
          <w:sz w:val="28"/>
          <w:szCs w:val="28"/>
        </w:rPr>
        <w:t xml:space="preserve"> с образовательной</w:t>
      </w:r>
    </w:p>
    <w:p w:rsidR="009679B2" w:rsidRPr="006E0376" w:rsidRDefault="006E0376" w:rsidP="009679B2">
      <w:pPr>
        <w:pStyle w:val="ConsPlusNonformat"/>
        <w:jc w:val="center"/>
        <w:rPr>
          <w:rFonts w:ascii="Times New Roman" w:hAnsi="Times New Roman" w:cs="Times New Roman"/>
          <w:szCs w:val="28"/>
        </w:rPr>
      </w:pPr>
      <w:r>
        <w:rPr>
          <w:rFonts w:ascii="Times New Roman" w:hAnsi="Times New Roman" w:cs="Times New Roman"/>
          <w:szCs w:val="28"/>
        </w:rPr>
        <w:t xml:space="preserve">         </w:t>
      </w:r>
      <w:r w:rsidR="009679B2" w:rsidRPr="006E0376">
        <w:rPr>
          <w:rFonts w:ascii="Times New Roman" w:hAnsi="Times New Roman" w:cs="Times New Roman"/>
          <w:szCs w:val="28"/>
        </w:rPr>
        <w:t>(связан/не связан – указывается соответствующее)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деятельностью.</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14. Лица, допустившие нарушения законодатель</w:t>
      </w:r>
      <w:r w:rsidR="006E0376">
        <w:rPr>
          <w:rFonts w:ascii="Times New Roman" w:hAnsi="Times New Roman" w:cs="Times New Roman"/>
          <w:sz w:val="28"/>
          <w:szCs w:val="28"/>
        </w:rPr>
        <w:t xml:space="preserve">ных и иных нормативных правовых </w:t>
      </w:r>
      <w:r w:rsidRPr="00CF2A39">
        <w:rPr>
          <w:rFonts w:ascii="Times New Roman" w:hAnsi="Times New Roman" w:cs="Times New Roman"/>
          <w:sz w:val="28"/>
          <w:szCs w:val="28"/>
        </w:rPr>
        <w:t>и локальных актов, явившихся причинами 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CF2A39" w:rsidRDefault="009679B2" w:rsidP="008566DD">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hyperlink w:anchor="P537" w:history="1">
        <w:r w:rsidRPr="00CF2A39">
          <w:rPr>
            <w:rFonts w:ascii="Times New Roman" w:hAnsi="Times New Roman" w:cs="Times New Roman"/>
            <w:color w:val="0000FF"/>
            <w:sz w:val="28"/>
            <w:szCs w:val="28"/>
          </w:rPr>
          <w:t>пункте 12</w:t>
        </w:r>
      </w:hyperlink>
      <w:r w:rsidRPr="00CF2A39">
        <w:rPr>
          <w:rFonts w:ascii="Times New Roman" w:hAnsi="Times New Roman" w:cs="Times New Roman"/>
          <w:sz w:val="28"/>
          <w:szCs w:val="28"/>
        </w:rPr>
        <w:t xml:space="preserve"> настоящего акта)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15. Мероприятия по устранению причин несчастного случая</w:t>
      </w:r>
    </w:p>
    <w:p w:rsidR="009679B2" w:rsidRPr="00CF2A39" w:rsidRDefault="009679B2" w:rsidP="009679B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9679B2" w:rsidRPr="00CF2A39" w:rsidTr="00E40B4D">
        <w:tc>
          <w:tcPr>
            <w:tcW w:w="567"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N п/п</w:t>
            </w:r>
          </w:p>
        </w:tc>
        <w:tc>
          <w:tcPr>
            <w:tcW w:w="2438"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Наименование мероприятия</w:t>
            </w:r>
          </w:p>
        </w:tc>
        <w:tc>
          <w:tcPr>
            <w:tcW w:w="1814"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Срок исполнения</w:t>
            </w:r>
          </w:p>
        </w:tc>
        <w:tc>
          <w:tcPr>
            <w:tcW w:w="1871"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Исполнитель</w:t>
            </w:r>
          </w:p>
        </w:tc>
        <w:tc>
          <w:tcPr>
            <w:tcW w:w="2381"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Отметка о выполнении</w:t>
            </w:r>
          </w:p>
        </w:tc>
      </w:tr>
      <w:tr w:rsidR="009679B2" w:rsidRPr="00CF2A39" w:rsidTr="00E40B4D">
        <w:tc>
          <w:tcPr>
            <w:tcW w:w="567" w:type="dxa"/>
          </w:tcPr>
          <w:p w:rsidR="009679B2" w:rsidRPr="00CF2A39" w:rsidRDefault="009679B2" w:rsidP="00E40B4D">
            <w:pPr>
              <w:pStyle w:val="ConsPlusNormal"/>
              <w:rPr>
                <w:rFonts w:ascii="Times New Roman" w:hAnsi="Times New Roman" w:cs="Times New Roman"/>
                <w:sz w:val="28"/>
                <w:szCs w:val="28"/>
              </w:rPr>
            </w:pPr>
          </w:p>
        </w:tc>
        <w:tc>
          <w:tcPr>
            <w:tcW w:w="2438" w:type="dxa"/>
          </w:tcPr>
          <w:p w:rsidR="009679B2" w:rsidRPr="00CF2A39" w:rsidRDefault="009679B2" w:rsidP="00E40B4D">
            <w:pPr>
              <w:pStyle w:val="ConsPlusNormal"/>
              <w:rPr>
                <w:rFonts w:ascii="Times New Roman" w:hAnsi="Times New Roman" w:cs="Times New Roman"/>
                <w:sz w:val="28"/>
                <w:szCs w:val="28"/>
              </w:rPr>
            </w:pPr>
          </w:p>
        </w:tc>
        <w:tc>
          <w:tcPr>
            <w:tcW w:w="1814" w:type="dxa"/>
          </w:tcPr>
          <w:p w:rsidR="009679B2" w:rsidRPr="00CF2A39" w:rsidRDefault="009679B2" w:rsidP="00E40B4D">
            <w:pPr>
              <w:pStyle w:val="ConsPlusNormal"/>
              <w:rPr>
                <w:rFonts w:ascii="Times New Roman" w:hAnsi="Times New Roman" w:cs="Times New Roman"/>
                <w:sz w:val="28"/>
                <w:szCs w:val="28"/>
              </w:rPr>
            </w:pPr>
          </w:p>
        </w:tc>
        <w:tc>
          <w:tcPr>
            <w:tcW w:w="1871" w:type="dxa"/>
          </w:tcPr>
          <w:p w:rsidR="009679B2" w:rsidRPr="00CF2A39" w:rsidRDefault="009679B2" w:rsidP="00E40B4D">
            <w:pPr>
              <w:pStyle w:val="ConsPlusNormal"/>
              <w:rPr>
                <w:rFonts w:ascii="Times New Roman" w:hAnsi="Times New Roman" w:cs="Times New Roman"/>
                <w:sz w:val="28"/>
                <w:szCs w:val="28"/>
              </w:rPr>
            </w:pPr>
          </w:p>
        </w:tc>
        <w:tc>
          <w:tcPr>
            <w:tcW w:w="2381" w:type="dxa"/>
          </w:tcPr>
          <w:p w:rsidR="009679B2" w:rsidRPr="00CF2A39" w:rsidRDefault="009679B2" w:rsidP="00E40B4D">
            <w:pPr>
              <w:pStyle w:val="ConsPlusNormal"/>
              <w:rPr>
                <w:rFonts w:ascii="Times New Roman" w:hAnsi="Times New Roman" w:cs="Times New Roman"/>
                <w:sz w:val="28"/>
                <w:szCs w:val="28"/>
              </w:rPr>
            </w:pPr>
          </w:p>
        </w:tc>
      </w:tr>
    </w:tbl>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Председатель комиссии ________________________________   __________</w:t>
      </w:r>
    </w:p>
    <w:p w:rsidR="009679B2" w:rsidRPr="006E0376" w:rsidRDefault="009679B2" w:rsidP="009679B2">
      <w:pPr>
        <w:pStyle w:val="ConsPlusNonformat"/>
        <w:jc w:val="both"/>
        <w:rPr>
          <w:rFonts w:ascii="Times New Roman" w:hAnsi="Times New Roman" w:cs="Times New Roman"/>
          <w:szCs w:val="28"/>
        </w:rPr>
      </w:pPr>
      <w:r w:rsidRPr="006E0376">
        <w:rPr>
          <w:rFonts w:ascii="Times New Roman" w:hAnsi="Times New Roman" w:cs="Times New Roman"/>
          <w:szCs w:val="28"/>
        </w:rPr>
        <w:t xml:space="preserve">                                                              </w:t>
      </w:r>
      <w:r w:rsidR="006E0376">
        <w:rPr>
          <w:rFonts w:ascii="Times New Roman" w:hAnsi="Times New Roman" w:cs="Times New Roman"/>
          <w:szCs w:val="28"/>
        </w:rPr>
        <w:t xml:space="preserve">                   </w:t>
      </w:r>
      <w:r w:rsidRPr="006E0376">
        <w:rPr>
          <w:rFonts w:ascii="Times New Roman" w:hAnsi="Times New Roman" w:cs="Times New Roman"/>
          <w:szCs w:val="28"/>
        </w:rPr>
        <w:t xml:space="preserve">  (подпись, расшифровка </w:t>
      </w:r>
      <w:proofErr w:type="gramStart"/>
      <w:r w:rsidRPr="006E0376">
        <w:rPr>
          <w:rFonts w:ascii="Times New Roman" w:hAnsi="Times New Roman" w:cs="Times New Roman"/>
          <w:szCs w:val="28"/>
        </w:rPr>
        <w:t xml:space="preserve">подписи)   </w:t>
      </w:r>
      <w:proofErr w:type="gramEnd"/>
      <w:r w:rsidRPr="006E0376">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Члены комиссии:       ________________________________   __________</w:t>
      </w:r>
    </w:p>
    <w:p w:rsidR="009679B2" w:rsidRPr="006E0376" w:rsidRDefault="009679B2" w:rsidP="009679B2">
      <w:pPr>
        <w:pStyle w:val="ConsPlusNonformat"/>
        <w:jc w:val="center"/>
        <w:rPr>
          <w:rFonts w:ascii="Times New Roman" w:hAnsi="Times New Roman" w:cs="Times New Roman"/>
          <w:szCs w:val="28"/>
        </w:rPr>
      </w:pPr>
      <w:r w:rsidRPr="00CF2A39">
        <w:rPr>
          <w:rFonts w:ascii="Times New Roman" w:hAnsi="Times New Roman" w:cs="Times New Roman"/>
          <w:sz w:val="28"/>
          <w:szCs w:val="28"/>
        </w:rPr>
        <w:t xml:space="preserve">                          </w:t>
      </w:r>
      <w:r w:rsidRPr="006E0376">
        <w:rPr>
          <w:rFonts w:ascii="Times New Roman" w:hAnsi="Times New Roman" w:cs="Times New Roman"/>
          <w:szCs w:val="28"/>
        </w:rPr>
        <w:t>(подпись, расшифровка подписи)                             (дата)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r w:rsidR="006E0376">
        <w:rPr>
          <w:rFonts w:ascii="Times New Roman" w:hAnsi="Times New Roman" w:cs="Times New Roman"/>
          <w:sz w:val="28"/>
          <w:szCs w:val="28"/>
        </w:rPr>
        <w:t xml:space="preserve">               </w:t>
      </w:r>
      <w:r w:rsidRPr="00CF2A39">
        <w:rPr>
          <w:rFonts w:ascii="Times New Roman" w:hAnsi="Times New Roman" w:cs="Times New Roman"/>
          <w:sz w:val="28"/>
          <w:szCs w:val="28"/>
        </w:rPr>
        <w:t>________________________________   __________</w:t>
      </w:r>
    </w:p>
    <w:p w:rsidR="009679B2" w:rsidRPr="006E0376" w:rsidRDefault="009679B2" w:rsidP="009679B2">
      <w:pPr>
        <w:pStyle w:val="ConsPlusNonformat"/>
        <w:jc w:val="both"/>
        <w:rPr>
          <w:rFonts w:ascii="Times New Roman" w:hAnsi="Times New Roman" w:cs="Times New Roman"/>
          <w:szCs w:val="28"/>
        </w:rPr>
      </w:pPr>
      <w:r w:rsidRPr="006E0376">
        <w:rPr>
          <w:rFonts w:ascii="Times New Roman" w:hAnsi="Times New Roman" w:cs="Times New Roman"/>
          <w:szCs w:val="28"/>
        </w:rPr>
        <w:t xml:space="preserve">                                  </w:t>
      </w:r>
      <w:r w:rsidR="006E0376">
        <w:rPr>
          <w:rFonts w:ascii="Times New Roman" w:hAnsi="Times New Roman" w:cs="Times New Roman"/>
          <w:szCs w:val="28"/>
        </w:rPr>
        <w:t xml:space="preserve">          </w:t>
      </w:r>
      <w:r w:rsidRPr="006E0376">
        <w:rPr>
          <w:rFonts w:ascii="Times New Roman" w:hAnsi="Times New Roman" w:cs="Times New Roman"/>
          <w:szCs w:val="28"/>
        </w:rPr>
        <w:t xml:space="preserve">               </w:t>
      </w:r>
      <w:r w:rsidR="006E0376">
        <w:rPr>
          <w:rFonts w:ascii="Times New Roman" w:hAnsi="Times New Roman" w:cs="Times New Roman"/>
          <w:szCs w:val="28"/>
        </w:rPr>
        <w:t xml:space="preserve">         </w:t>
      </w:r>
      <w:r w:rsidRPr="006E0376">
        <w:rPr>
          <w:rFonts w:ascii="Times New Roman" w:hAnsi="Times New Roman" w:cs="Times New Roman"/>
          <w:szCs w:val="28"/>
        </w:rPr>
        <w:t xml:space="preserve">  (подпись, расшифровка </w:t>
      </w:r>
      <w:proofErr w:type="gramStart"/>
      <w:r w:rsidRPr="006E0376">
        <w:rPr>
          <w:rFonts w:ascii="Times New Roman" w:hAnsi="Times New Roman" w:cs="Times New Roman"/>
          <w:szCs w:val="28"/>
        </w:rPr>
        <w:t xml:space="preserve">подписи)   </w:t>
      </w:r>
      <w:proofErr w:type="gramEnd"/>
      <w:r w:rsidRPr="006E0376">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r w:rsidR="006E0376">
        <w:rPr>
          <w:rFonts w:ascii="Times New Roman" w:hAnsi="Times New Roman" w:cs="Times New Roman"/>
          <w:sz w:val="28"/>
          <w:szCs w:val="28"/>
        </w:rPr>
        <w:t xml:space="preserve">                </w:t>
      </w:r>
      <w:r w:rsidRPr="00CF2A39">
        <w:rPr>
          <w:rFonts w:ascii="Times New Roman" w:hAnsi="Times New Roman" w:cs="Times New Roman"/>
          <w:sz w:val="28"/>
          <w:szCs w:val="28"/>
        </w:rPr>
        <w:t>________________________________   __________</w:t>
      </w:r>
    </w:p>
    <w:p w:rsidR="009679B2" w:rsidRPr="006E0376" w:rsidRDefault="009679B2" w:rsidP="009679B2">
      <w:pPr>
        <w:pStyle w:val="ConsPlusNonformat"/>
        <w:jc w:val="both"/>
        <w:rPr>
          <w:rFonts w:ascii="Times New Roman" w:hAnsi="Times New Roman" w:cs="Times New Roman"/>
          <w:szCs w:val="28"/>
        </w:rPr>
      </w:pPr>
      <w:r w:rsidRPr="006E0376">
        <w:rPr>
          <w:rFonts w:ascii="Times New Roman" w:hAnsi="Times New Roman" w:cs="Times New Roman"/>
          <w:szCs w:val="28"/>
        </w:rPr>
        <w:t xml:space="preserve">                                                            </w:t>
      </w:r>
      <w:r w:rsidR="006E0376">
        <w:rPr>
          <w:rFonts w:ascii="Times New Roman" w:hAnsi="Times New Roman" w:cs="Times New Roman"/>
          <w:szCs w:val="28"/>
        </w:rPr>
        <w:t xml:space="preserve">         </w:t>
      </w:r>
      <w:r w:rsidRPr="006E0376">
        <w:rPr>
          <w:rFonts w:ascii="Times New Roman" w:hAnsi="Times New Roman" w:cs="Times New Roman"/>
          <w:szCs w:val="28"/>
        </w:rPr>
        <w:t xml:space="preserve"> (подпись, расшифровка </w:t>
      </w:r>
      <w:proofErr w:type="gramStart"/>
      <w:r w:rsidRPr="006E0376">
        <w:rPr>
          <w:rFonts w:ascii="Times New Roman" w:hAnsi="Times New Roman" w:cs="Times New Roman"/>
          <w:szCs w:val="28"/>
        </w:rPr>
        <w:t xml:space="preserve">подписи)   </w:t>
      </w:r>
      <w:proofErr w:type="gramEnd"/>
      <w:r w:rsidRPr="006E0376">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004A01">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Акт в ____ экз. составлен "__" ____________ 20__ г.</w:t>
      </w: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5</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004A01">
        <w:rPr>
          <w:rFonts w:ascii="Times New Roman" w:hAnsi="Times New Roman" w:cs="Times New Roman"/>
          <w:sz w:val="28"/>
          <w:szCs w:val="28"/>
        </w:rPr>
        <w:t>мя пребывания в МБОУ СОШ №32</w:t>
      </w:r>
      <w:r w:rsidR="008566DD">
        <w:rPr>
          <w:rFonts w:ascii="Times New Roman" w:hAnsi="Times New Roman" w:cs="Times New Roman"/>
          <w:sz w:val="28"/>
          <w:szCs w:val="28"/>
        </w:rPr>
        <w:t xml:space="preserve"> г. Шахты</w:t>
      </w: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bookmarkStart w:id="7" w:name="P593"/>
      <w:bookmarkEnd w:id="7"/>
      <w:r w:rsidRPr="00CF2A39">
        <w:rPr>
          <w:rFonts w:ascii="Times New Roman" w:hAnsi="Times New Roman" w:cs="Times New Roman"/>
          <w:sz w:val="28"/>
          <w:szCs w:val="28"/>
        </w:rPr>
        <w:t xml:space="preserve">                                </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АКТ № ____</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о расследовании группового несчастного случая,</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тяжелого несчастного случая либо несчастного случая</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со смертельным исходом с обучающимся</w:t>
      </w:r>
    </w:p>
    <w:p w:rsidR="009679B2" w:rsidRPr="00CF2A39" w:rsidRDefault="009679B2" w:rsidP="009679B2">
      <w:pPr>
        <w:pStyle w:val="ConsPlusNonformat"/>
        <w:jc w:val="center"/>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Расследование _________</w:t>
      </w:r>
      <w:r w:rsidR="00004A01">
        <w:rPr>
          <w:rFonts w:ascii="Times New Roman" w:hAnsi="Times New Roman" w:cs="Times New Roman"/>
          <w:sz w:val="28"/>
          <w:szCs w:val="28"/>
        </w:rPr>
        <w:t>_______________________________</w:t>
      </w:r>
      <w:r w:rsidRPr="00CF2A39">
        <w:rPr>
          <w:rFonts w:ascii="Times New Roman" w:hAnsi="Times New Roman" w:cs="Times New Roman"/>
          <w:sz w:val="28"/>
          <w:szCs w:val="28"/>
        </w:rPr>
        <w:t xml:space="preserve"> несчастного случая,</w:t>
      </w:r>
    </w:p>
    <w:p w:rsidR="009679B2" w:rsidRPr="00004A01" w:rsidRDefault="009679B2" w:rsidP="009679B2">
      <w:pPr>
        <w:pStyle w:val="ConsPlusNonformat"/>
        <w:jc w:val="both"/>
        <w:rPr>
          <w:rFonts w:ascii="Times New Roman" w:hAnsi="Times New Roman" w:cs="Times New Roman"/>
          <w:szCs w:val="28"/>
        </w:rPr>
      </w:pPr>
      <w:r w:rsidRPr="00004A01">
        <w:rPr>
          <w:rFonts w:ascii="Times New Roman" w:hAnsi="Times New Roman" w:cs="Times New Roman"/>
          <w:szCs w:val="28"/>
        </w:rPr>
        <w:t xml:space="preserve">                                                         (группового, тяжелого, со смертельным исходом)</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происшедшего ___________________________________________________________ в,</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(дата и время 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8566D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(указывается наименование организации)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8566D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(указывается учредитель, в ведении кот</w:t>
      </w:r>
      <w:r w:rsidR="00004A01" w:rsidRPr="00004A01">
        <w:rPr>
          <w:rFonts w:ascii="Times New Roman" w:hAnsi="Times New Roman" w:cs="Times New Roman"/>
          <w:szCs w:val="28"/>
        </w:rPr>
        <w:t>орого находится МБОУ СОШ №32</w:t>
      </w:r>
      <w:r w:rsidR="008566DD" w:rsidRPr="00004A01">
        <w:rPr>
          <w:rFonts w:ascii="Times New Roman" w:hAnsi="Times New Roman" w:cs="Times New Roman"/>
          <w:szCs w:val="28"/>
        </w:rPr>
        <w:t xml:space="preserve"> г. Шахты</w:t>
      </w:r>
      <w:r w:rsidRPr="00004A01">
        <w:rPr>
          <w:rFonts w:ascii="Times New Roman" w:hAnsi="Times New Roman" w:cs="Times New Roman"/>
          <w:szCs w:val="28"/>
        </w:rPr>
        <w:t>)</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004A01" w:rsidRDefault="008566DD"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 xml:space="preserve">(директор </w:t>
      </w:r>
      <w:r w:rsidR="00004A01" w:rsidRPr="00004A01">
        <w:rPr>
          <w:rFonts w:ascii="Times New Roman" w:hAnsi="Times New Roman" w:cs="Times New Roman"/>
          <w:szCs w:val="28"/>
        </w:rPr>
        <w:t>МБОУ СОШ №32</w:t>
      </w:r>
      <w:r w:rsidRPr="00004A01">
        <w:rPr>
          <w:rFonts w:ascii="Times New Roman" w:hAnsi="Times New Roman" w:cs="Times New Roman"/>
          <w:szCs w:val="28"/>
        </w:rPr>
        <w:t xml:space="preserve"> г. Шахты</w:t>
      </w:r>
      <w:r w:rsidR="009679B2" w:rsidRPr="00004A01">
        <w:rPr>
          <w:rFonts w:ascii="Times New Roman" w:hAnsi="Times New Roman" w:cs="Times New Roman"/>
          <w:szCs w:val="28"/>
        </w:rPr>
        <w:t>, фамилия, имя, отчество)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проведено в период с "__" __________ 20__ г. по "__" __________ 20__ г.</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Комиссия по расследованию несчастного случая </w:t>
      </w:r>
      <w:r w:rsidR="00004A01">
        <w:rPr>
          <w:rFonts w:ascii="Times New Roman" w:hAnsi="Times New Roman" w:cs="Times New Roman"/>
          <w:sz w:val="28"/>
          <w:szCs w:val="28"/>
        </w:rPr>
        <w:t>с обучающимся в МБОУ СОШ №32</w:t>
      </w:r>
      <w:r w:rsidR="008566DD">
        <w:rPr>
          <w:rFonts w:ascii="Times New Roman" w:hAnsi="Times New Roman" w:cs="Times New Roman"/>
          <w:sz w:val="28"/>
          <w:szCs w:val="28"/>
        </w:rPr>
        <w:t xml:space="preserve"> г. Шахты</w:t>
      </w:r>
      <w:r w:rsidRPr="00CF2A39">
        <w:rPr>
          <w:rFonts w:ascii="Times New Roman" w:hAnsi="Times New Roman" w:cs="Times New Roman"/>
          <w:sz w:val="28"/>
          <w:szCs w:val="28"/>
        </w:rPr>
        <w:t xml:space="preserve"> в составе: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Председателя комиссии: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w:t>
      </w:r>
      <w:r w:rsidR="008566DD">
        <w:rPr>
          <w:rFonts w:ascii="Times New Roman" w:hAnsi="Times New Roman" w:cs="Times New Roman"/>
          <w:sz w:val="28"/>
          <w:szCs w:val="28"/>
        </w:rPr>
        <w:t>________________________</w:t>
      </w:r>
      <w:r w:rsidRPr="00CF2A39">
        <w:rPr>
          <w:rFonts w:ascii="Times New Roman" w:hAnsi="Times New Roman" w:cs="Times New Roman"/>
          <w:sz w:val="28"/>
          <w:szCs w:val="28"/>
        </w:rPr>
        <w:t>,</w:t>
      </w:r>
    </w:p>
    <w:p w:rsidR="009679B2" w:rsidRPr="00CF2A39" w:rsidRDefault="00004A01" w:rsidP="00E05622">
      <w:pPr>
        <w:pStyle w:val="ConsPlusNonformat"/>
        <w:jc w:val="center"/>
        <w:rPr>
          <w:rFonts w:ascii="Times New Roman" w:hAnsi="Times New Roman" w:cs="Times New Roman"/>
          <w:sz w:val="28"/>
          <w:szCs w:val="28"/>
        </w:rPr>
      </w:pPr>
      <w:r w:rsidRPr="00004A01">
        <w:rPr>
          <w:rFonts w:ascii="Times New Roman" w:hAnsi="Times New Roman" w:cs="Times New Roman"/>
          <w:szCs w:val="28"/>
        </w:rPr>
        <w:t>(директор МБОУ СОШ №32</w:t>
      </w:r>
      <w:r w:rsidR="00E05622" w:rsidRPr="00004A01">
        <w:rPr>
          <w:rFonts w:ascii="Times New Roman" w:hAnsi="Times New Roman" w:cs="Times New Roman"/>
          <w:szCs w:val="28"/>
        </w:rPr>
        <w:t xml:space="preserve"> г. Шахты</w:t>
      </w:r>
      <w:r w:rsidR="009679B2" w:rsidRPr="00004A01">
        <w:rPr>
          <w:rFonts w:ascii="Times New Roman" w:hAnsi="Times New Roman" w:cs="Times New Roman"/>
          <w:szCs w:val="28"/>
        </w:rPr>
        <w:t xml:space="preserve">) </w:t>
      </w:r>
      <w:r w:rsidR="009679B2" w:rsidRPr="00CF2A39">
        <w:rPr>
          <w:rFonts w:ascii="Times New Roman" w:hAnsi="Times New Roman" w:cs="Times New Roman"/>
          <w:sz w:val="28"/>
          <w:szCs w:val="28"/>
        </w:rPr>
        <w:t>_________________________________________________________________,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(фамилия, имя, отчество (при наличии), занимаемая должность, место работы)</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с участием ________________________________</w:t>
      </w:r>
      <w:r w:rsidR="00004A01">
        <w:rPr>
          <w:rFonts w:ascii="Times New Roman" w:hAnsi="Times New Roman" w:cs="Times New Roman"/>
          <w:sz w:val="28"/>
          <w:szCs w:val="28"/>
        </w:rPr>
        <w:t>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8566DD">
        <w:rPr>
          <w:rFonts w:ascii="Times New Roman" w:hAnsi="Times New Roman" w:cs="Times New Roman"/>
          <w:sz w:val="28"/>
          <w:szCs w:val="28"/>
        </w:rPr>
        <w:t>_______________________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(фамилия, имя, отчество (при наличии), занимаемая должность, место работы)</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 Сведения о пострадавшем (пострадавших)__________________________</w:t>
      </w:r>
      <w:r w:rsidR="00004A01">
        <w:rPr>
          <w:rFonts w:ascii="Times New Roman" w:hAnsi="Times New Roman" w:cs="Times New Roman"/>
          <w:sz w:val="28"/>
          <w:szCs w:val="28"/>
        </w:rPr>
        <w:t>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фамилия, имя, отчество (при наличии) ______</w:t>
      </w:r>
      <w:r w:rsidR="00004A01">
        <w:rPr>
          <w:rFonts w:ascii="Times New Roman" w:hAnsi="Times New Roman" w:cs="Times New Roman"/>
          <w:sz w:val="28"/>
          <w:szCs w:val="28"/>
        </w:rPr>
        <w:t>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пол (мужской, женский) ____________________</w:t>
      </w:r>
      <w:r w:rsidR="00004A01">
        <w:rPr>
          <w:rFonts w:ascii="Times New Roman" w:hAnsi="Times New Roman" w:cs="Times New Roman"/>
          <w:sz w:val="28"/>
          <w:szCs w:val="28"/>
        </w:rPr>
        <w:t>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дата рождения _____________________________</w:t>
      </w:r>
      <w:r w:rsidR="00004A01">
        <w:rPr>
          <w:rFonts w:ascii="Times New Roman" w:hAnsi="Times New Roman" w:cs="Times New Roman"/>
          <w:sz w:val="28"/>
          <w:szCs w:val="28"/>
        </w:rPr>
        <w:t>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класс, группа, курс _______________________</w:t>
      </w:r>
      <w:r w:rsidR="00004A01">
        <w:rPr>
          <w:rFonts w:ascii="Times New Roman" w:hAnsi="Times New Roman" w:cs="Times New Roman"/>
          <w:sz w:val="28"/>
          <w:szCs w:val="28"/>
        </w:rPr>
        <w:t>_______________________________</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Фамилия, имя, </w:t>
      </w:r>
      <w:r w:rsidR="009679B2" w:rsidRPr="00CF2A39">
        <w:rPr>
          <w:rFonts w:ascii="Times New Roman" w:hAnsi="Times New Roman" w:cs="Times New Roman"/>
          <w:sz w:val="28"/>
          <w:szCs w:val="28"/>
        </w:rPr>
        <w:t>отчество (при наличии), должность лица, непосредственно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проводившего учебное занятие или мероприятие мероприятия, во время которого</w:t>
      </w:r>
      <w:r w:rsidR="00E05622">
        <w:rPr>
          <w:rFonts w:ascii="Times New Roman" w:hAnsi="Times New Roman" w:cs="Times New Roman"/>
          <w:sz w:val="28"/>
          <w:szCs w:val="28"/>
        </w:rPr>
        <w:t xml:space="preserve"> </w:t>
      </w:r>
      <w:r w:rsidRPr="00CF2A39">
        <w:rPr>
          <w:rFonts w:ascii="Times New Roman" w:hAnsi="Times New Roman" w:cs="Times New Roman"/>
          <w:sz w:val="28"/>
          <w:szCs w:val="28"/>
        </w:rPr>
        <w:t>произошел несчастный случай ______________________</w:t>
      </w:r>
      <w:r w:rsidR="00004A01">
        <w:rPr>
          <w:rFonts w:ascii="Times New Roman" w:hAnsi="Times New Roman" w:cs="Times New Roman"/>
          <w:sz w:val="28"/>
          <w:szCs w:val="28"/>
        </w:rPr>
        <w:t>______________________</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Сведения о проведенных мероприятиях </w:t>
      </w:r>
      <w:r w:rsidR="009679B2" w:rsidRPr="00CF2A39">
        <w:rPr>
          <w:rFonts w:ascii="Times New Roman" w:hAnsi="Times New Roman" w:cs="Times New Roman"/>
          <w:sz w:val="28"/>
          <w:szCs w:val="28"/>
        </w:rPr>
        <w:t>по предупреждению травматизма с</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пострадавшим ______________________________</w:t>
      </w:r>
      <w:r w:rsidR="00004A01">
        <w:rPr>
          <w:rFonts w:ascii="Times New Roman" w:hAnsi="Times New Roman" w:cs="Times New Roman"/>
          <w:sz w:val="28"/>
          <w:szCs w:val="28"/>
        </w:rPr>
        <w:t>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4. Место несчастного случая _______________</w:t>
      </w:r>
      <w:r w:rsidR="00004A01">
        <w:rPr>
          <w:rFonts w:ascii="Times New Roman" w:hAnsi="Times New Roman" w:cs="Times New Roman"/>
          <w:sz w:val="28"/>
          <w:szCs w:val="28"/>
        </w:rPr>
        <w:t>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004A01" w:rsidRDefault="009679B2" w:rsidP="009679B2">
      <w:pPr>
        <w:pStyle w:val="ConsPlusNonformat"/>
        <w:jc w:val="both"/>
        <w:rPr>
          <w:rFonts w:ascii="Times New Roman" w:hAnsi="Times New Roman" w:cs="Times New Roman"/>
          <w:szCs w:val="28"/>
        </w:rPr>
      </w:pPr>
      <w:r w:rsidRPr="00004A01">
        <w:rPr>
          <w:rFonts w:ascii="Times New Roman" w:hAnsi="Times New Roman" w:cs="Times New Roman"/>
          <w:szCs w:val="28"/>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5. Обстоятельства несчастного случая ______</w:t>
      </w:r>
      <w:r w:rsidR="00004A01">
        <w:rPr>
          <w:rFonts w:ascii="Times New Roman" w:hAnsi="Times New Roman" w:cs="Times New Roman"/>
          <w:sz w:val="28"/>
          <w:szCs w:val="28"/>
        </w:rPr>
        <w:t>_______________________________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lastRenderedPageBreak/>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6. Характер полученных повреждений здоровья _____________________</w:t>
      </w:r>
      <w:r w:rsidR="00004A01">
        <w:rPr>
          <w:rFonts w:ascii="Times New Roman" w:hAnsi="Times New Roman" w:cs="Times New Roman"/>
          <w:sz w:val="28"/>
          <w:szCs w:val="28"/>
        </w:rPr>
        <w:t>________</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(на основании медицинского заключения)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7. Причины несчастного случая _____________</w:t>
      </w:r>
      <w:r w:rsidR="00004A01">
        <w:rPr>
          <w:rFonts w:ascii="Times New Roman" w:hAnsi="Times New Roman" w:cs="Times New Roman"/>
          <w:sz w:val="28"/>
          <w:szCs w:val="28"/>
        </w:rPr>
        <w:t>______________________________</w:t>
      </w:r>
    </w:p>
    <w:p w:rsidR="009679B2" w:rsidRPr="00004A01" w:rsidRDefault="009679B2" w:rsidP="00E05622">
      <w:pPr>
        <w:pStyle w:val="ConsPlusNonformat"/>
        <w:jc w:val="both"/>
        <w:rPr>
          <w:rFonts w:ascii="Times New Roman" w:hAnsi="Times New Roman" w:cs="Times New Roman"/>
          <w:szCs w:val="28"/>
        </w:rPr>
      </w:pPr>
      <w:r w:rsidRPr="00004A01">
        <w:rPr>
          <w:rFonts w:ascii="Times New Roman" w:hAnsi="Times New Roman" w:cs="Times New Roman"/>
          <w:szCs w:val="28"/>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8. Лица, ответственные за допущенные нарушения </w:t>
      </w:r>
      <w:r w:rsidR="009679B2" w:rsidRPr="00CF2A39">
        <w:rPr>
          <w:rFonts w:ascii="Times New Roman" w:hAnsi="Times New Roman" w:cs="Times New Roman"/>
          <w:sz w:val="28"/>
          <w:szCs w:val="28"/>
        </w:rPr>
        <w:t>законодательных и иных</w:t>
      </w:r>
    </w:p>
    <w:p w:rsidR="009679B2" w:rsidRPr="00CF2A39" w:rsidRDefault="00E05622"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нормативных правовых и локальных </w:t>
      </w:r>
      <w:r w:rsidR="009679B2" w:rsidRPr="00CF2A39">
        <w:rPr>
          <w:rFonts w:ascii="Times New Roman" w:hAnsi="Times New Roman" w:cs="Times New Roman"/>
          <w:sz w:val="28"/>
          <w:szCs w:val="28"/>
        </w:rPr>
        <w:t>нормативных актов, явившихся причинами</w:t>
      </w:r>
      <w:r>
        <w:rPr>
          <w:rFonts w:ascii="Times New Roman" w:hAnsi="Times New Roman" w:cs="Times New Roman"/>
          <w:sz w:val="28"/>
          <w:szCs w:val="28"/>
        </w:rPr>
        <w:t xml:space="preserve"> </w:t>
      </w:r>
      <w:r w:rsidR="009679B2" w:rsidRPr="00CF2A39">
        <w:rPr>
          <w:rFonts w:ascii="Times New Roman" w:hAnsi="Times New Roman" w:cs="Times New Roman"/>
          <w:sz w:val="28"/>
          <w:szCs w:val="28"/>
        </w:rPr>
        <w:t>несчастного случая: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p>
    <w:p w:rsidR="009679B2" w:rsidRPr="00004A01" w:rsidRDefault="00E05622" w:rsidP="00E05622">
      <w:pPr>
        <w:pStyle w:val="ConsPlusNonformat"/>
        <w:jc w:val="both"/>
        <w:rPr>
          <w:rFonts w:ascii="Times New Roman" w:hAnsi="Times New Roman" w:cs="Times New Roman"/>
          <w:szCs w:val="28"/>
        </w:rPr>
      </w:pPr>
      <w:r w:rsidRPr="00004A01">
        <w:rPr>
          <w:rFonts w:ascii="Times New Roman" w:hAnsi="Times New Roman" w:cs="Times New Roman"/>
          <w:szCs w:val="28"/>
        </w:rPr>
        <w:t xml:space="preserve">(фамилия, имя, отчество (при наличии), должность (профессия) лиц </w:t>
      </w:r>
      <w:r w:rsidR="009679B2" w:rsidRPr="00004A01">
        <w:rPr>
          <w:rFonts w:ascii="Times New Roman" w:hAnsi="Times New Roman" w:cs="Times New Roman"/>
          <w:szCs w:val="28"/>
        </w:rPr>
        <w:t xml:space="preserve">с </w:t>
      </w:r>
      <w:r w:rsidRPr="00004A01">
        <w:rPr>
          <w:rFonts w:ascii="Times New Roman" w:hAnsi="Times New Roman" w:cs="Times New Roman"/>
          <w:szCs w:val="28"/>
        </w:rPr>
        <w:t xml:space="preserve">указанием статей, пунктов законодательных, иных </w:t>
      </w:r>
      <w:r w:rsidR="009679B2" w:rsidRPr="00004A01">
        <w:rPr>
          <w:rFonts w:ascii="Times New Roman" w:hAnsi="Times New Roman" w:cs="Times New Roman"/>
          <w:szCs w:val="28"/>
        </w:rPr>
        <w:t>нормативных правовых и локальны</w:t>
      </w:r>
      <w:r w:rsidRPr="00004A01">
        <w:rPr>
          <w:rFonts w:ascii="Times New Roman" w:hAnsi="Times New Roman" w:cs="Times New Roman"/>
          <w:szCs w:val="28"/>
        </w:rPr>
        <w:t>х нормативных актов, предусматривающих ответственность</w:t>
      </w:r>
      <w:r w:rsidR="009679B2" w:rsidRPr="00004A01">
        <w:rPr>
          <w:rFonts w:ascii="Times New Roman" w:hAnsi="Times New Roman" w:cs="Times New Roman"/>
          <w:szCs w:val="28"/>
        </w:rPr>
        <w:t xml:space="preserve"> за</w:t>
      </w:r>
    </w:p>
    <w:p w:rsidR="009679B2" w:rsidRPr="00004A01" w:rsidRDefault="00E05622" w:rsidP="00E05622">
      <w:pPr>
        <w:pStyle w:val="ConsPlusNonformat"/>
        <w:jc w:val="both"/>
        <w:rPr>
          <w:rFonts w:ascii="Times New Roman" w:hAnsi="Times New Roman" w:cs="Times New Roman"/>
          <w:szCs w:val="28"/>
        </w:rPr>
      </w:pPr>
      <w:r w:rsidRPr="00004A01">
        <w:rPr>
          <w:rFonts w:ascii="Times New Roman" w:hAnsi="Times New Roman" w:cs="Times New Roman"/>
          <w:szCs w:val="28"/>
        </w:rPr>
        <w:t xml:space="preserve">нарушения, явившиеся причинами </w:t>
      </w:r>
      <w:r w:rsidR="009679B2" w:rsidRPr="00004A01">
        <w:rPr>
          <w:rFonts w:ascii="Times New Roman" w:hAnsi="Times New Roman" w:cs="Times New Roman"/>
          <w:szCs w:val="28"/>
        </w:rPr>
        <w:t>несчастного случая, указанными в пункте 7 настоящего акта)</w:t>
      </w:r>
    </w:p>
    <w:p w:rsidR="009679B2" w:rsidRPr="00004A01" w:rsidRDefault="009679B2" w:rsidP="00004A01">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9. Несчастный случай ____</w:t>
      </w:r>
      <w:r w:rsidR="00004A01">
        <w:rPr>
          <w:rFonts w:ascii="Times New Roman" w:hAnsi="Times New Roman" w:cs="Times New Roman"/>
          <w:sz w:val="28"/>
          <w:szCs w:val="28"/>
        </w:rPr>
        <w:t>_______________________________</w:t>
      </w:r>
      <w:r w:rsidRPr="00CF2A39">
        <w:rPr>
          <w:rFonts w:ascii="Times New Roman" w:hAnsi="Times New Roman" w:cs="Times New Roman"/>
          <w:sz w:val="28"/>
          <w:szCs w:val="28"/>
        </w:rPr>
        <w:t xml:space="preserve"> с образовательной</w:t>
      </w:r>
      <w:r w:rsidR="00E05622">
        <w:rPr>
          <w:rFonts w:ascii="Times New Roman" w:hAnsi="Times New Roman" w:cs="Times New Roman"/>
          <w:sz w:val="28"/>
          <w:szCs w:val="28"/>
        </w:rPr>
        <w:t xml:space="preserve"> деятельностью.</w:t>
      </w:r>
      <w:r w:rsidR="00004A01">
        <w:rPr>
          <w:rFonts w:ascii="Times New Roman" w:hAnsi="Times New Roman" w:cs="Times New Roman"/>
          <w:sz w:val="28"/>
          <w:szCs w:val="28"/>
        </w:rPr>
        <w:t xml:space="preserve">                      </w:t>
      </w:r>
      <w:r w:rsidRPr="00004A01">
        <w:rPr>
          <w:rFonts w:ascii="Times New Roman" w:hAnsi="Times New Roman" w:cs="Times New Roman"/>
          <w:szCs w:val="28"/>
        </w:rPr>
        <w:t>(связан/не связан – указывается соответствующее)</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10. Учет несчастного случая _______________</w:t>
      </w:r>
      <w:r w:rsidR="00004A01">
        <w:rPr>
          <w:rFonts w:ascii="Times New Roman" w:hAnsi="Times New Roman" w:cs="Times New Roman"/>
          <w:sz w:val="28"/>
          <w:szCs w:val="28"/>
        </w:rPr>
        <w:t>_______________________________</w:t>
      </w:r>
    </w:p>
    <w:p w:rsidR="009679B2" w:rsidRPr="00004A01" w:rsidRDefault="009679B2" w:rsidP="00E05622">
      <w:pPr>
        <w:pStyle w:val="ConsPlusNonformat"/>
        <w:jc w:val="both"/>
        <w:rPr>
          <w:rFonts w:ascii="Times New Roman" w:hAnsi="Times New Roman" w:cs="Times New Roman"/>
          <w:szCs w:val="28"/>
        </w:rPr>
      </w:pPr>
      <w:r w:rsidRPr="00CF2A39">
        <w:rPr>
          <w:rFonts w:ascii="Times New Roman" w:hAnsi="Times New Roman" w:cs="Times New Roman"/>
          <w:sz w:val="28"/>
          <w:szCs w:val="28"/>
        </w:rPr>
        <w:t>___________________________________________</w:t>
      </w:r>
      <w:r w:rsidR="00E05622">
        <w:rPr>
          <w:rFonts w:ascii="Times New Roman" w:hAnsi="Times New Roman" w:cs="Times New Roman"/>
          <w:sz w:val="28"/>
          <w:szCs w:val="28"/>
        </w:rPr>
        <w:t>_______________________</w:t>
      </w:r>
      <w:r w:rsidR="00004A01">
        <w:rPr>
          <w:rFonts w:ascii="Times New Roman" w:hAnsi="Times New Roman" w:cs="Times New Roman"/>
          <w:sz w:val="28"/>
          <w:szCs w:val="28"/>
        </w:rPr>
        <w:t>____</w:t>
      </w:r>
      <w:proofErr w:type="gramStart"/>
      <w:r w:rsidR="00E05622" w:rsidRPr="00004A01">
        <w:rPr>
          <w:rFonts w:ascii="Times New Roman" w:hAnsi="Times New Roman" w:cs="Times New Roman"/>
          <w:szCs w:val="28"/>
        </w:rPr>
        <w:t>у</w:t>
      </w:r>
      <w:r w:rsidR="00004A01">
        <w:rPr>
          <w:rFonts w:ascii="Times New Roman" w:hAnsi="Times New Roman" w:cs="Times New Roman"/>
          <w:szCs w:val="28"/>
        </w:rPr>
        <w:t>(</w:t>
      </w:r>
      <w:proofErr w:type="gramEnd"/>
      <w:r w:rsidR="00004A01">
        <w:rPr>
          <w:rFonts w:ascii="Times New Roman" w:hAnsi="Times New Roman" w:cs="Times New Roman"/>
          <w:szCs w:val="28"/>
        </w:rPr>
        <w:t>у</w:t>
      </w:r>
      <w:r w:rsidR="00E05622" w:rsidRPr="00004A01">
        <w:rPr>
          <w:rFonts w:ascii="Times New Roman" w:hAnsi="Times New Roman" w:cs="Times New Roman"/>
          <w:szCs w:val="28"/>
        </w:rPr>
        <w:t>казы</w:t>
      </w:r>
      <w:r w:rsidRPr="00004A01">
        <w:rPr>
          <w:rFonts w:ascii="Times New Roman" w:hAnsi="Times New Roman" w:cs="Times New Roman"/>
          <w:szCs w:val="28"/>
        </w:rPr>
        <w:t>вается наименование организации (фамилия, имя, отчество (при наличии), руководителя организации) где подлежит учету и несчастный случай)</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11. Мероприятия по устранению причин несчастного случая</w:t>
      </w:r>
    </w:p>
    <w:p w:rsidR="009679B2" w:rsidRPr="00CF2A39" w:rsidRDefault="009679B2" w:rsidP="009679B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826"/>
        <w:gridCol w:w="1855"/>
      </w:tblGrid>
      <w:tr w:rsidR="009679B2" w:rsidRPr="00CF2A39" w:rsidTr="00A66A41">
        <w:tc>
          <w:tcPr>
            <w:tcW w:w="559"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N п/п</w:t>
            </w:r>
          </w:p>
        </w:tc>
        <w:tc>
          <w:tcPr>
            <w:tcW w:w="2970"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Наименование мероприятия</w:t>
            </w:r>
          </w:p>
        </w:tc>
        <w:tc>
          <w:tcPr>
            <w:tcW w:w="1937"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Срок исполнения</w:t>
            </w:r>
          </w:p>
        </w:tc>
        <w:tc>
          <w:tcPr>
            <w:tcW w:w="1826"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Исполнитель</w:t>
            </w:r>
            <w:bookmarkStart w:id="8" w:name="_GoBack"/>
            <w:bookmarkEnd w:id="8"/>
          </w:p>
        </w:tc>
        <w:tc>
          <w:tcPr>
            <w:tcW w:w="1855" w:type="dxa"/>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Отметка о выполнении</w:t>
            </w:r>
          </w:p>
        </w:tc>
      </w:tr>
      <w:tr w:rsidR="009679B2" w:rsidRPr="00CF2A39" w:rsidTr="00A66A41">
        <w:tc>
          <w:tcPr>
            <w:tcW w:w="559" w:type="dxa"/>
          </w:tcPr>
          <w:p w:rsidR="009679B2" w:rsidRPr="00CF2A39" w:rsidRDefault="009679B2" w:rsidP="00E40B4D">
            <w:pPr>
              <w:pStyle w:val="ConsPlusNormal"/>
              <w:rPr>
                <w:rFonts w:ascii="Times New Roman" w:hAnsi="Times New Roman" w:cs="Times New Roman"/>
                <w:sz w:val="28"/>
                <w:szCs w:val="28"/>
              </w:rPr>
            </w:pPr>
          </w:p>
        </w:tc>
        <w:tc>
          <w:tcPr>
            <w:tcW w:w="2970" w:type="dxa"/>
          </w:tcPr>
          <w:p w:rsidR="009679B2" w:rsidRPr="00CF2A39" w:rsidRDefault="009679B2" w:rsidP="00E40B4D">
            <w:pPr>
              <w:pStyle w:val="ConsPlusNormal"/>
              <w:rPr>
                <w:rFonts w:ascii="Times New Roman" w:hAnsi="Times New Roman" w:cs="Times New Roman"/>
                <w:sz w:val="28"/>
                <w:szCs w:val="28"/>
              </w:rPr>
            </w:pPr>
          </w:p>
        </w:tc>
        <w:tc>
          <w:tcPr>
            <w:tcW w:w="1937" w:type="dxa"/>
          </w:tcPr>
          <w:p w:rsidR="009679B2" w:rsidRPr="00CF2A39" w:rsidRDefault="009679B2" w:rsidP="00E40B4D">
            <w:pPr>
              <w:pStyle w:val="ConsPlusNormal"/>
              <w:rPr>
                <w:rFonts w:ascii="Times New Roman" w:hAnsi="Times New Roman" w:cs="Times New Roman"/>
                <w:sz w:val="28"/>
                <w:szCs w:val="28"/>
              </w:rPr>
            </w:pPr>
          </w:p>
        </w:tc>
        <w:tc>
          <w:tcPr>
            <w:tcW w:w="1826" w:type="dxa"/>
          </w:tcPr>
          <w:p w:rsidR="009679B2" w:rsidRPr="00CF2A39" w:rsidRDefault="009679B2" w:rsidP="00E40B4D">
            <w:pPr>
              <w:pStyle w:val="ConsPlusNormal"/>
              <w:rPr>
                <w:rFonts w:ascii="Times New Roman" w:hAnsi="Times New Roman" w:cs="Times New Roman"/>
                <w:sz w:val="28"/>
                <w:szCs w:val="28"/>
              </w:rPr>
            </w:pPr>
          </w:p>
        </w:tc>
        <w:tc>
          <w:tcPr>
            <w:tcW w:w="1855" w:type="dxa"/>
          </w:tcPr>
          <w:p w:rsidR="009679B2" w:rsidRPr="00CF2A39" w:rsidRDefault="009679B2" w:rsidP="00E40B4D">
            <w:pPr>
              <w:pStyle w:val="ConsPlusNormal"/>
              <w:rPr>
                <w:rFonts w:ascii="Times New Roman" w:hAnsi="Times New Roman" w:cs="Times New Roman"/>
                <w:sz w:val="28"/>
                <w:szCs w:val="28"/>
              </w:rPr>
            </w:pPr>
          </w:p>
        </w:tc>
      </w:tr>
    </w:tbl>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12. Прилагаемые материалы расследования:</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___________________________________________</w:t>
      </w:r>
      <w:r w:rsidR="00DA6E11">
        <w:rPr>
          <w:rFonts w:ascii="Times New Roman" w:hAnsi="Times New Roman" w:cs="Times New Roman"/>
          <w:sz w:val="28"/>
          <w:szCs w:val="28"/>
        </w:rPr>
        <w:t>_______________________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(перечислить прилагаемые к акту материалы расследования)</w:t>
      </w:r>
    </w:p>
    <w:p w:rsidR="009679B2" w:rsidRPr="00004A01" w:rsidRDefault="009679B2" w:rsidP="009679B2">
      <w:pPr>
        <w:pStyle w:val="ConsPlusNonformat"/>
        <w:jc w:val="both"/>
        <w:rPr>
          <w:rFonts w:ascii="Times New Roman" w:hAnsi="Times New Roman" w:cs="Times New Roman"/>
          <w:szCs w:val="28"/>
        </w:rPr>
      </w:pP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Председатель комиссии _________________</w:t>
      </w:r>
      <w:r w:rsidR="00004A01">
        <w:rPr>
          <w:rFonts w:ascii="Times New Roman" w:hAnsi="Times New Roman" w:cs="Times New Roman"/>
          <w:sz w:val="28"/>
          <w:szCs w:val="28"/>
        </w:rPr>
        <w:t>________________     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 xml:space="preserve">                                                (подпись, расшифровка </w:t>
      </w:r>
      <w:proofErr w:type="gramStart"/>
      <w:r w:rsidRPr="00004A01">
        <w:rPr>
          <w:rFonts w:ascii="Times New Roman" w:hAnsi="Times New Roman" w:cs="Times New Roman"/>
          <w:szCs w:val="28"/>
        </w:rPr>
        <w:t xml:space="preserve">подписи)   </w:t>
      </w:r>
      <w:proofErr w:type="gramEnd"/>
      <w:r w:rsidRPr="00004A01">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p>
    <w:p w:rsidR="009679B2" w:rsidRPr="00CF2A39" w:rsidRDefault="00004A01" w:rsidP="009679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679B2" w:rsidRPr="00CF2A39">
        <w:rPr>
          <w:rFonts w:ascii="Times New Roman" w:hAnsi="Times New Roman" w:cs="Times New Roman"/>
          <w:sz w:val="28"/>
          <w:szCs w:val="28"/>
        </w:rPr>
        <w:t xml:space="preserve">Члены комиссии: ________________________________________  </w:t>
      </w:r>
      <w:r>
        <w:rPr>
          <w:rFonts w:ascii="Times New Roman" w:hAnsi="Times New Roman" w:cs="Times New Roman"/>
          <w:sz w:val="28"/>
          <w:szCs w:val="28"/>
        </w:rPr>
        <w:t xml:space="preserve">  </w:t>
      </w:r>
      <w:r w:rsidR="009679B2" w:rsidRPr="00CF2A39">
        <w:rPr>
          <w:rFonts w:ascii="Times New Roman" w:hAnsi="Times New Roman" w:cs="Times New Roman"/>
          <w:sz w:val="28"/>
          <w:szCs w:val="28"/>
        </w:rPr>
        <w:t>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 xml:space="preserve">                                              (подпись, расшифровка </w:t>
      </w:r>
      <w:proofErr w:type="gramStart"/>
      <w:r w:rsidRPr="00004A01">
        <w:rPr>
          <w:rFonts w:ascii="Times New Roman" w:hAnsi="Times New Roman" w:cs="Times New Roman"/>
          <w:szCs w:val="28"/>
        </w:rPr>
        <w:t xml:space="preserve">подписи)   </w:t>
      </w:r>
      <w:proofErr w:type="gramEnd"/>
      <w:r w:rsidRPr="00004A01">
        <w:rPr>
          <w:rFonts w:ascii="Times New Roman" w:hAnsi="Times New Roman" w:cs="Times New Roman"/>
          <w:szCs w:val="28"/>
        </w:rPr>
        <w:t xml:space="preserve">                                    </w:t>
      </w:r>
      <w:r w:rsidR="00004A01">
        <w:rPr>
          <w:rFonts w:ascii="Times New Roman" w:hAnsi="Times New Roman" w:cs="Times New Roman"/>
          <w:szCs w:val="28"/>
        </w:rPr>
        <w:t xml:space="preserve">     </w:t>
      </w:r>
      <w:r w:rsidRPr="00004A01">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r w:rsidR="00004A01">
        <w:rPr>
          <w:rFonts w:ascii="Times New Roman" w:hAnsi="Times New Roman" w:cs="Times New Roman"/>
          <w:sz w:val="28"/>
          <w:szCs w:val="28"/>
        </w:rPr>
        <w:t xml:space="preserve">      </w:t>
      </w:r>
      <w:r w:rsidRPr="00CF2A39">
        <w:rPr>
          <w:rFonts w:ascii="Times New Roman" w:hAnsi="Times New Roman" w:cs="Times New Roman"/>
          <w:sz w:val="28"/>
          <w:szCs w:val="28"/>
        </w:rPr>
        <w:t xml:space="preserve">  _________________</w:t>
      </w:r>
      <w:r w:rsidR="00004A01">
        <w:rPr>
          <w:rFonts w:ascii="Times New Roman" w:hAnsi="Times New Roman" w:cs="Times New Roman"/>
          <w:sz w:val="28"/>
          <w:szCs w:val="28"/>
        </w:rPr>
        <w:t xml:space="preserve">_______________________    </w:t>
      </w:r>
      <w:r w:rsidRPr="00CF2A39">
        <w:rPr>
          <w:rFonts w:ascii="Times New Roman" w:hAnsi="Times New Roman" w:cs="Times New Roman"/>
          <w:sz w:val="28"/>
          <w:szCs w:val="28"/>
        </w:rPr>
        <w:t xml:space="preserve"> _______</w:t>
      </w:r>
    </w:p>
    <w:p w:rsidR="009679B2" w:rsidRPr="00004A01" w:rsidRDefault="009679B2" w:rsidP="009679B2">
      <w:pPr>
        <w:pStyle w:val="ConsPlusNonformat"/>
        <w:jc w:val="center"/>
        <w:rPr>
          <w:rFonts w:ascii="Times New Roman" w:hAnsi="Times New Roman" w:cs="Times New Roman"/>
          <w:szCs w:val="28"/>
        </w:rPr>
      </w:pPr>
      <w:r w:rsidRPr="00CF2A39">
        <w:rPr>
          <w:rFonts w:ascii="Times New Roman" w:hAnsi="Times New Roman" w:cs="Times New Roman"/>
          <w:sz w:val="28"/>
          <w:szCs w:val="28"/>
        </w:rPr>
        <w:t xml:space="preserve">                                  </w:t>
      </w:r>
      <w:r w:rsidRPr="00004A01">
        <w:rPr>
          <w:rFonts w:ascii="Times New Roman" w:hAnsi="Times New Roman" w:cs="Times New Roman"/>
          <w:szCs w:val="28"/>
        </w:rPr>
        <w:t>(подпись, расшифровка подписи)                                               (дата)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r w:rsidR="00004A01">
        <w:rPr>
          <w:rFonts w:ascii="Times New Roman" w:hAnsi="Times New Roman" w:cs="Times New Roman"/>
          <w:sz w:val="28"/>
          <w:szCs w:val="28"/>
        </w:rPr>
        <w:t xml:space="preserve">     </w:t>
      </w:r>
      <w:r w:rsidRPr="00CF2A39">
        <w:rPr>
          <w:rFonts w:ascii="Times New Roman" w:hAnsi="Times New Roman" w:cs="Times New Roman"/>
          <w:sz w:val="28"/>
          <w:szCs w:val="28"/>
        </w:rPr>
        <w:t xml:space="preserve"> </w:t>
      </w:r>
      <w:r w:rsidR="00004A01">
        <w:rPr>
          <w:rFonts w:ascii="Times New Roman" w:hAnsi="Times New Roman" w:cs="Times New Roman"/>
          <w:sz w:val="28"/>
          <w:szCs w:val="28"/>
        </w:rPr>
        <w:t xml:space="preserve"> </w:t>
      </w:r>
      <w:r w:rsidRPr="00CF2A39">
        <w:rPr>
          <w:rFonts w:ascii="Times New Roman" w:hAnsi="Times New Roman" w:cs="Times New Roman"/>
          <w:sz w:val="28"/>
          <w:szCs w:val="28"/>
        </w:rPr>
        <w:t xml:space="preserve">  ________________________________________ </w:t>
      </w:r>
      <w:r w:rsidR="00004A01">
        <w:rPr>
          <w:rFonts w:ascii="Times New Roman" w:hAnsi="Times New Roman" w:cs="Times New Roman"/>
          <w:sz w:val="28"/>
          <w:szCs w:val="28"/>
        </w:rPr>
        <w:t xml:space="preserve">   </w:t>
      </w:r>
      <w:r w:rsidRPr="00CF2A39">
        <w:rPr>
          <w:rFonts w:ascii="Times New Roman" w:hAnsi="Times New Roman" w:cs="Times New Roman"/>
          <w:sz w:val="28"/>
          <w:szCs w:val="28"/>
        </w:rPr>
        <w:t xml:space="preserve"> _______</w:t>
      </w:r>
    </w:p>
    <w:p w:rsidR="009679B2" w:rsidRPr="00004A01" w:rsidRDefault="009679B2" w:rsidP="009679B2">
      <w:pPr>
        <w:pStyle w:val="ConsPlusNonformat"/>
        <w:jc w:val="center"/>
        <w:rPr>
          <w:rFonts w:ascii="Times New Roman" w:hAnsi="Times New Roman" w:cs="Times New Roman"/>
          <w:szCs w:val="28"/>
        </w:rPr>
      </w:pPr>
      <w:r w:rsidRPr="00004A01">
        <w:rPr>
          <w:rFonts w:ascii="Times New Roman" w:hAnsi="Times New Roman" w:cs="Times New Roman"/>
          <w:szCs w:val="28"/>
        </w:rPr>
        <w:t xml:space="preserve">                </w:t>
      </w:r>
      <w:r w:rsidR="00004A01">
        <w:rPr>
          <w:rFonts w:ascii="Times New Roman" w:hAnsi="Times New Roman" w:cs="Times New Roman"/>
          <w:szCs w:val="28"/>
        </w:rPr>
        <w:t xml:space="preserve">                            </w:t>
      </w:r>
      <w:r w:rsidRPr="00004A01">
        <w:rPr>
          <w:rFonts w:ascii="Times New Roman" w:hAnsi="Times New Roman" w:cs="Times New Roman"/>
          <w:szCs w:val="28"/>
        </w:rPr>
        <w:t xml:space="preserve">    (подпись, расшифровка </w:t>
      </w:r>
      <w:proofErr w:type="gramStart"/>
      <w:r w:rsidRPr="00004A01">
        <w:rPr>
          <w:rFonts w:ascii="Times New Roman" w:hAnsi="Times New Roman" w:cs="Times New Roman"/>
          <w:szCs w:val="28"/>
        </w:rPr>
        <w:t xml:space="preserve">подписи)   </w:t>
      </w:r>
      <w:proofErr w:type="gramEnd"/>
      <w:r w:rsidRPr="00004A01">
        <w:rPr>
          <w:rFonts w:ascii="Times New Roman" w:hAnsi="Times New Roman" w:cs="Times New Roman"/>
          <w:szCs w:val="28"/>
        </w:rPr>
        <w:t xml:space="preserve">                                                  (дата)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Акт в ____ экз. составлен "__" ____________ 20__ г.</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М.П.</w:t>
      </w: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rPr>
          <w:sz w:val="28"/>
          <w:szCs w:val="28"/>
        </w:rPr>
        <w:sectPr w:rsidR="009679B2" w:rsidRPr="00CF2A39" w:rsidSect="003E5B52">
          <w:pgSz w:w="11906" w:h="16838"/>
          <w:pgMar w:top="567" w:right="567" w:bottom="567" w:left="1418" w:header="708" w:footer="708" w:gutter="0"/>
          <w:cols w:space="708"/>
          <w:docGrid w:linePitch="360"/>
        </w:sect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lastRenderedPageBreak/>
        <w:t>Приложение N 6</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004A01">
        <w:rPr>
          <w:rFonts w:ascii="Times New Roman" w:hAnsi="Times New Roman" w:cs="Times New Roman"/>
          <w:sz w:val="28"/>
          <w:szCs w:val="28"/>
        </w:rPr>
        <w:t>мя пребывания в МБОУ СОШ №32</w:t>
      </w:r>
      <w:r w:rsidR="00DA6E11">
        <w:rPr>
          <w:rFonts w:ascii="Times New Roman" w:hAnsi="Times New Roman" w:cs="Times New Roman"/>
          <w:sz w:val="28"/>
          <w:szCs w:val="28"/>
        </w:rPr>
        <w:t xml:space="preserve"> г. Шахты</w:t>
      </w:r>
    </w:p>
    <w:p w:rsidR="009679B2" w:rsidRPr="00CF2A39" w:rsidRDefault="009679B2" w:rsidP="009679B2">
      <w:pPr>
        <w:pStyle w:val="ConsPlusNormal"/>
        <w:ind w:firstLine="540"/>
        <w:jc w:val="center"/>
        <w:rPr>
          <w:rFonts w:ascii="Times New Roman" w:hAnsi="Times New Roman" w:cs="Times New Roman"/>
          <w:sz w:val="28"/>
          <w:szCs w:val="28"/>
        </w:rPr>
      </w:pPr>
    </w:p>
    <w:p w:rsidR="009679B2" w:rsidRPr="00CF2A39" w:rsidRDefault="009679B2" w:rsidP="009679B2">
      <w:pPr>
        <w:pStyle w:val="ConsPlusNonformat"/>
        <w:jc w:val="center"/>
        <w:rPr>
          <w:rFonts w:ascii="Times New Roman" w:hAnsi="Times New Roman" w:cs="Times New Roman"/>
          <w:sz w:val="28"/>
          <w:szCs w:val="28"/>
        </w:rPr>
      </w:pPr>
      <w:bookmarkStart w:id="9" w:name="P728"/>
      <w:bookmarkEnd w:id="9"/>
      <w:r w:rsidRPr="00CF2A39">
        <w:rPr>
          <w:rFonts w:ascii="Times New Roman" w:hAnsi="Times New Roman" w:cs="Times New Roman"/>
          <w:sz w:val="28"/>
          <w:szCs w:val="28"/>
        </w:rPr>
        <w:t>ЖУРНАЛ</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регистрации несчастных случаев с обучающимися</w:t>
      </w:r>
    </w:p>
    <w:p w:rsidR="009679B2" w:rsidRPr="00CF2A39" w:rsidRDefault="009679B2" w:rsidP="009679B2">
      <w:pPr>
        <w:pStyle w:val="ConsPlusNonformat"/>
        <w:jc w:val="center"/>
        <w:rPr>
          <w:rFonts w:ascii="Times New Roman" w:hAnsi="Times New Roman" w:cs="Times New Roman"/>
          <w:sz w:val="28"/>
          <w:szCs w:val="28"/>
        </w:rPr>
      </w:pPr>
      <w:r w:rsidRPr="00CF2A39">
        <w:rPr>
          <w:rFonts w:ascii="Times New Roman" w:hAnsi="Times New Roman" w:cs="Times New Roman"/>
          <w:sz w:val="28"/>
          <w:szCs w:val="28"/>
        </w:rPr>
        <w:t>в _________________________________________________________</w:t>
      </w:r>
    </w:p>
    <w:p w:rsidR="009679B2" w:rsidRPr="00A66A41" w:rsidRDefault="009679B2" w:rsidP="009679B2">
      <w:pPr>
        <w:pStyle w:val="ConsPlusNonformat"/>
        <w:jc w:val="center"/>
        <w:rPr>
          <w:rFonts w:ascii="Times New Roman" w:hAnsi="Times New Roman" w:cs="Times New Roman"/>
          <w:szCs w:val="28"/>
        </w:rPr>
      </w:pPr>
      <w:r w:rsidRPr="00A66A41">
        <w:rPr>
          <w:rFonts w:ascii="Times New Roman" w:hAnsi="Times New Roman" w:cs="Times New Roman"/>
          <w:szCs w:val="28"/>
        </w:rPr>
        <w:t>(наименование организации, осуществляющей образовательную деятельность)</w:t>
      </w:r>
    </w:p>
    <w:tbl>
      <w:tblPr>
        <w:tblpPr w:leftFromText="180" w:rightFromText="180" w:vertAnchor="text" w:horzAnchor="margin" w:tblpXSpec="center" w:tblpY="42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
        <w:gridCol w:w="993"/>
        <w:gridCol w:w="907"/>
        <w:gridCol w:w="794"/>
        <w:gridCol w:w="907"/>
        <w:gridCol w:w="1077"/>
        <w:gridCol w:w="794"/>
        <w:gridCol w:w="969"/>
        <w:gridCol w:w="624"/>
        <w:gridCol w:w="873"/>
        <w:gridCol w:w="567"/>
        <w:gridCol w:w="12"/>
        <w:gridCol w:w="697"/>
      </w:tblGrid>
      <w:tr w:rsidR="008505D5" w:rsidRPr="008505D5" w:rsidTr="008505D5">
        <w:tc>
          <w:tcPr>
            <w:tcW w:w="454"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N п/п</w:t>
            </w:r>
          </w:p>
        </w:tc>
        <w:tc>
          <w:tcPr>
            <w:tcW w:w="742"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Дата, время происшедшего несчастного случая</w:t>
            </w:r>
          </w:p>
        </w:tc>
        <w:tc>
          <w:tcPr>
            <w:tcW w:w="993"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Фамилия, имя, отчество, дата и год рождения пострадавшего</w:t>
            </w:r>
          </w:p>
        </w:tc>
        <w:tc>
          <w:tcPr>
            <w:tcW w:w="907"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Курс (аудитория, класс, группа)</w:t>
            </w:r>
          </w:p>
        </w:tc>
        <w:tc>
          <w:tcPr>
            <w:tcW w:w="794"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Место несчастного случая</w:t>
            </w:r>
          </w:p>
        </w:tc>
        <w:tc>
          <w:tcPr>
            <w:tcW w:w="907"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 xml:space="preserve">Вид происшествия </w:t>
            </w:r>
            <w:hyperlink w:anchor="P774" w:history="1">
              <w:r w:rsidRPr="008505D5">
                <w:rPr>
                  <w:rFonts w:ascii="Times New Roman" w:hAnsi="Times New Roman" w:cs="Times New Roman"/>
                  <w:color w:val="0000FF"/>
                  <w:sz w:val="18"/>
                  <w:szCs w:val="28"/>
                </w:rPr>
                <w:t>&lt;*&gt;</w:t>
              </w:r>
            </w:hyperlink>
          </w:p>
        </w:tc>
        <w:tc>
          <w:tcPr>
            <w:tcW w:w="1077"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Краткие обстоятельства и причины несчастного случая</w:t>
            </w:r>
          </w:p>
        </w:tc>
        <w:tc>
          <w:tcPr>
            <w:tcW w:w="794"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N и дата составления акта</w:t>
            </w:r>
          </w:p>
        </w:tc>
        <w:tc>
          <w:tcPr>
            <w:tcW w:w="969" w:type="dxa"/>
            <w:vMerge w:val="restart"/>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Количество дней нетрудоспособности в связи с несчастным случаем, диагноз по справке</w:t>
            </w:r>
          </w:p>
        </w:tc>
        <w:tc>
          <w:tcPr>
            <w:tcW w:w="2076" w:type="dxa"/>
            <w:gridSpan w:val="4"/>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Последствия несчастного случая</w:t>
            </w:r>
          </w:p>
        </w:tc>
        <w:tc>
          <w:tcPr>
            <w:tcW w:w="697"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Принятые меры по устранению причин несчастного случая</w:t>
            </w:r>
          </w:p>
        </w:tc>
      </w:tr>
      <w:tr w:rsidR="008505D5" w:rsidRPr="008505D5" w:rsidTr="008505D5">
        <w:tc>
          <w:tcPr>
            <w:tcW w:w="454" w:type="dxa"/>
            <w:vMerge/>
          </w:tcPr>
          <w:p w:rsidR="008505D5" w:rsidRPr="008505D5" w:rsidRDefault="008505D5" w:rsidP="008505D5">
            <w:pPr>
              <w:rPr>
                <w:sz w:val="18"/>
                <w:szCs w:val="28"/>
              </w:rPr>
            </w:pPr>
          </w:p>
        </w:tc>
        <w:tc>
          <w:tcPr>
            <w:tcW w:w="742" w:type="dxa"/>
            <w:vMerge/>
          </w:tcPr>
          <w:p w:rsidR="008505D5" w:rsidRPr="008505D5" w:rsidRDefault="008505D5" w:rsidP="008505D5">
            <w:pPr>
              <w:rPr>
                <w:sz w:val="18"/>
                <w:szCs w:val="28"/>
              </w:rPr>
            </w:pPr>
          </w:p>
        </w:tc>
        <w:tc>
          <w:tcPr>
            <w:tcW w:w="993" w:type="dxa"/>
            <w:vMerge/>
          </w:tcPr>
          <w:p w:rsidR="008505D5" w:rsidRPr="008505D5" w:rsidRDefault="008505D5" w:rsidP="008505D5">
            <w:pPr>
              <w:rPr>
                <w:sz w:val="18"/>
                <w:szCs w:val="28"/>
              </w:rPr>
            </w:pPr>
          </w:p>
        </w:tc>
        <w:tc>
          <w:tcPr>
            <w:tcW w:w="907" w:type="dxa"/>
            <w:vMerge/>
          </w:tcPr>
          <w:p w:rsidR="008505D5" w:rsidRPr="008505D5" w:rsidRDefault="008505D5" w:rsidP="008505D5">
            <w:pPr>
              <w:rPr>
                <w:sz w:val="18"/>
                <w:szCs w:val="28"/>
              </w:rPr>
            </w:pPr>
          </w:p>
        </w:tc>
        <w:tc>
          <w:tcPr>
            <w:tcW w:w="794" w:type="dxa"/>
            <w:vMerge/>
          </w:tcPr>
          <w:p w:rsidR="008505D5" w:rsidRPr="008505D5" w:rsidRDefault="008505D5" w:rsidP="008505D5">
            <w:pPr>
              <w:rPr>
                <w:sz w:val="18"/>
                <w:szCs w:val="28"/>
              </w:rPr>
            </w:pPr>
          </w:p>
        </w:tc>
        <w:tc>
          <w:tcPr>
            <w:tcW w:w="907" w:type="dxa"/>
            <w:vMerge/>
          </w:tcPr>
          <w:p w:rsidR="008505D5" w:rsidRPr="008505D5" w:rsidRDefault="008505D5" w:rsidP="008505D5">
            <w:pPr>
              <w:rPr>
                <w:sz w:val="18"/>
                <w:szCs w:val="28"/>
              </w:rPr>
            </w:pPr>
          </w:p>
        </w:tc>
        <w:tc>
          <w:tcPr>
            <w:tcW w:w="1077" w:type="dxa"/>
            <w:vMerge/>
          </w:tcPr>
          <w:p w:rsidR="008505D5" w:rsidRPr="008505D5" w:rsidRDefault="008505D5" w:rsidP="008505D5">
            <w:pPr>
              <w:rPr>
                <w:sz w:val="18"/>
                <w:szCs w:val="28"/>
              </w:rPr>
            </w:pPr>
          </w:p>
        </w:tc>
        <w:tc>
          <w:tcPr>
            <w:tcW w:w="794" w:type="dxa"/>
            <w:vMerge/>
          </w:tcPr>
          <w:p w:rsidR="008505D5" w:rsidRPr="008505D5" w:rsidRDefault="008505D5" w:rsidP="008505D5">
            <w:pPr>
              <w:rPr>
                <w:sz w:val="18"/>
                <w:szCs w:val="28"/>
              </w:rPr>
            </w:pPr>
          </w:p>
        </w:tc>
        <w:tc>
          <w:tcPr>
            <w:tcW w:w="969" w:type="dxa"/>
            <w:vMerge/>
          </w:tcPr>
          <w:p w:rsidR="008505D5" w:rsidRPr="008505D5" w:rsidRDefault="008505D5" w:rsidP="008505D5">
            <w:pPr>
              <w:rPr>
                <w:sz w:val="18"/>
                <w:szCs w:val="28"/>
              </w:rPr>
            </w:pPr>
          </w:p>
        </w:tc>
        <w:tc>
          <w:tcPr>
            <w:tcW w:w="624"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Выздоровел</w:t>
            </w:r>
          </w:p>
        </w:tc>
        <w:tc>
          <w:tcPr>
            <w:tcW w:w="873"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Установлена инвалидность I, II или III группы/категория "ребенок-инвалид"</w:t>
            </w:r>
          </w:p>
        </w:tc>
        <w:tc>
          <w:tcPr>
            <w:tcW w:w="567"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Смертельный исход</w:t>
            </w:r>
          </w:p>
        </w:tc>
        <w:tc>
          <w:tcPr>
            <w:tcW w:w="709" w:type="dxa"/>
            <w:gridSpan w:val="2"/>
          </w:tcPr>
          <w:p w:rsidR="008505D5" w:rsidRPr="008505D5" w:rsidRDefault="008505D5" w:rsidP="008505D5">
            <w:pPr>
              <w:rPr>
                <w:sz w:val="18"/>
                <w:szCs w:val="28"/>
              </w:rPr>
            </w:pPr>
          </w:p>
        </w:tc>
      </w:tr>
      <w:tr w:rsidR="008505D5" w:rsidRPr="008505D5" w:rsidTr="008505D5">
        <w:tc>
          <w:tcPr>
            <w:tcW w:w="454"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1</w:t>
            </w:r>
          </w:p>
        </w:tc>
        <w:tc>
          <w:tcPr>
            <w:tcW w:w="742"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2</w:t>
            </w:r>
          </w:p>
        </w:tc>
        <w:tc>
          <w:tcPr>
            <w:tcW w:w="993"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3</w:t>
            </w:r>
          </w:p>
        </w:tc>
        <w:tc>
          <w:tcPr>
            <w:tcW w:w="907"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4</w:t>
            </w:r>
          </w:p>
        </w:tc>
        <w:tc>
          <w:tcPr>
            <w:tcW w:w="794"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5</w:t>
            </w:r>
          </w:p>
        </w:tc>
        <w:tc>
          <w:tcPr>
            <w:tcW w:w="907" w:type="dxa"/>
          </w:tcPr>
          <w:p w:rsidR="008505D5" w:rsidRPr="008505D5" w:rsidRDefault="008505D5" w:rsidP="008505D5">
            <w:pPr>
              <w:pStyle w:val="ConsPlusNormal"/>
              <w:jc w:val="center"/>
              <w:rPr>
                <w:rFonts w:ascii="Times New Roman" w:hAnsi="Times New Roman" w:cs="Times New Roman"/>
                <w:sz w:val="18"/>
                <w:szCs w:val="28"/>
              </w:rPr>
            </w:pPr>
            <w:bookmarkStart w:id="10" w:name="P753"/>
            <w:bookmarkEnd w:id="10"/>
            <w:r w:rsidRPr="008505D5">
              <w:rPr>
                <w:rFonts w:ascii="Times New Roman" w:hAnsi="Times New Roman" w:cs="Times New Roman"/>
                <w:sz w:val="18"/>
                <w:szCs w:val="28"/>
              </w:rPr>
              <w:t>6</w:t>
            </w:r>
          </w:p>
        </w:tc>
        <w:tc>
          <w:tcPr>
            <w:tcW w:w="1077"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7</w:t>
            </w:r>
          </w:p>
        </w:tc>
        <w:tc>
          <w:tcPr>
            <w:tcW w:w="794"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8</w:t>
            </w:r>
          </w:p>
        </w:tc>
        <w:tc>
          <w:tcPr>
            <w:tcW w:w="969"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9</w:t>
            </w:r>
          </w:p>
        </w:tc>
        <w:tc>
          <w:tcPr>
            <w:tcW w:w="624"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10</w:t>
            </w:r>
          </w:p>
        </w:tc>
        <w:tc>
          <w:tcPr>
            <w:tcW w:w="873"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11</w:t>
            </w:r>
          </w:p>
        </w:tc>
        <w:tc>
          <w:tcPr>
            <w:tcW w:w="567" w:type="dxa"/>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12</w:t>
            </w:r>
          </w:p>
        </w:tc>
        <w:tc>
          <w:tcPr>
            <w:tcW w:w="709" w:type="dxa"/>
            <w:gridSpan w:val="2"/>
          </w:tcPr>
          <w:p w:rsidR="008505D5" w:rsidRPr="008505D5" w:rsidRDefault="008505D5" w:rsidP="008505D5">
            <w:pPr>
              <w:pStyle w:val="ConsPlusNormal"/>
              <w:jc w:val="center"/>
              <w:rPr>
                <w:rFonts w:ascii="Times New Roman" w:hAnsi="Times New Roman" w:cs="Times New Roman"/>
                <w:sz w:val="18"/>
                <w:szCs w:val="28"/>
              </w:rPr>
            </w:pPr>
            <w:r w:rsidRPr="008505D5">
              <w:rPr>
                <w:rFonts w:ascii="Times New Roman" w:hAnsi="Times New Roman" w:cs="Times New Roman"/>
                <w:sz w:val="18"/>
                <w:szCs w:val="28"/>
              </w:rPr>
              <w:t>13</w:t>
            </w:r>
          </w:p>
        </w:tc>
      </w:tr>
      <w:tr w:rsidR="008505D5" w:rsidRPr="008505D5" w:rsidTr="008505D5">
        <w:tc>
          <w:tcPr>
            <w:tcW w:w="454" w:type="dxa"/>
          </w:tcPr>
          <w:p w:rsidR="008505D5" w:rsidRPr="008505D5" w:rsidRDefault="008505D5" w:rsidP="008505D5">
            <w:pPr>
              <w:pStyle w:val="ConsPlusNormal"/>
              <w:rPr>
                <w:rFonts w:ascii="Times New Roman" w:hAnsi="Times New Roman" w:cs="Times New Roman"/>
                <w:sz w:val="18"/>
                <w:szCs w:val="28"/>
              </w:rPr>
            </w:pPr>
          </w:p>
        </w:tc>
        <w:tc>
          <w:tcPr>
            <w:tcW w:w="742" w:type="dxa"/>
          </w:tcPr>
          <w:p w:rsidR="008505D5" w:rsidRPr="008505D5" w:rsidRDefault="008505D5" w:rsidP="008505D5">
            <w:pPr>
              <w:pStyle w:val="ConsPlusNormal"/>
              <w:rPr>
                <w:rFonts w:ascii="Times New Roman" w:hAnsi="Times New Roman" w:cs="Times New Roman"/>
                <w:sz w:val="18"/>
                <w:szCs w:val="28"/>
              </w:rPr>
            </w:pPr>
          </w:p>
        </w:tc>
        <w:tc>
          <w:tcPr>
            <w:tcW w:w="993" w:type="dxa"/>
          </w:tcPr>
          <w:p w:rsidR="008505D5" w:rsidRPr="008505D5" w:rsidRDefault="008505D5" w:rsidP="008505D5">
            <w:pPr>
              <w:pStyle w:val="ConsPlusNormal"/>
              <w:rPr>
                <w:rFonts w:ascii="Times New Roman" w:hAnsi="Times New Roman" w:cs="Times New Roman"/>
                <w:sz w:val="18"/>
                <w:szCs w:val="28"/>
              </w:rPr>
            </w:pPr>
          </w:p>
        </w:tc>
        <w:tc>
          <w:tcPr>
            <w:tcW w:w="907" w:type="dxa"/>
          </w:tcPr>
          <w:p w:rsidR="008505D5" w:rsidRPr="008505D5" w:rsidRDefault="008505D5" w:rsidP="008505D5">
            <w:pPr>
              <w:pStyle w:val="ConsPlusNormal"/>
              <w:rPr>
                <w:rFonts w:ascii="Times New Roman" w:hAnsi="Times New Roman" w:cs="Times New Roman"/>
                <w:sz w:val="18"/>
                <w:szCs w:val="28"/>
              </w:rPr>
            </w:pPr>
          </w:p>
        </w:tc>
        <w:tc>
          <w:tcPr>
            <w:tcW w:w="794" w:type="dxa"/>
          </w:tcPr>
          <w:p w:rsidR="008505D5" w:rsidRPr="008505D5" w:rsidRDefault="008505D5" w:rsidP="008505D5">
            <w:pPr>
              <w:pStyle w:val="ConsPlusNormal"/>
              <w:rPr>
                <w:rFonts w:ascii="Times New Roman" w:hAnsi="Times New Roman" w:cs="Times New Roman"/>
                <w:sz w:val="18"/>
                <w:szCs w:val="28"/>
              </w:rPr>
            </w:pPr>
          </w:p>
        </w:tc>
        <w:tc>
          <w:tcPr>
            <w:tcW w:w="907" w:type="dxa"/>
          </w:tcPr>
          <w:p w:rsidR="008505D5" w:rsidRPr="008505D5" w:rsidRDefault="008505D5" w:rsidP="008505D5">
            <w:pPr>
              <w:pStyle w:val="ConsPlusNormal"/>
              <w:rPr>
                <w:rFonts w:ascii="Times New Roman" w:hAnsi="Times New Roman" w:cs="Times New Roman"/>
                <w:sz w:val="18"/>
                <w:szCs w:val="28"/>
              </w:rPr>
            </w:pPr>
          </w:p>
        </w:tc>
        <w:tc>
          <w:tcPr>
            <w:tcW w:w="1077" w:type="dxa"/>
          </w:tcPr>
          <w:p w:rsidR="008505D5" w:rsidRPr="008505D5" w:rsidRDefault="008505D5" w:rsidP="008505D5">
            <w:pPr>
              <w:pStyle w:val="ConsPlusNormal"/>
              <w:rPr>
                <w:rFonts w:ascii="Times New Roman" w:hAnsi="Times New Roman" w:cs="Times New Roman"/>
                <w:sz w:val="18"/>
                <w:szCs w:val="28"/>
              </w:rPr>
            </w:pPr>
          </w:p>
        </w:tc>
        <w:tc>
          <w:tcPr>
            <w:tcW w:w="794" w:type="dxa"/>
          </w:tcPr>
          <w:p w:rsidR="008505D5" w:rsidRPr="008505D5" w:rsidRDefault="008505D5" w:rsidP="008505D5">
            <w:pPr>
              <w:pStyle w:val="ConsPlusNormal"/>
              <w:rPr>
                <w:rFonts w:ascii="Times New Roman" w:hAnsi="Times New Roman" w:cs="Times New Roman"/>
                <w:sz w:val="18"/>
                <w:szCs w:val="28"/>
              </w:rPr>
            </w:pPr>
          </w:p>
        </w:tc>
        <w:tc>
          <w:tcPr>
            <w:tcW w:w="969" w:type="dxa"/>
          </w:tcPr>
          <w:p w:rsidR="008505D5" w:rsidRPr="008505D5" w:rsidRDefault="008505D5" w:rsidP="008505D5">
            <w:pPr>
              <w:pStyle w:val="ConsPlusNormal"/>
              <w:rPr>
                <w:rFonts w:ascii="Times New Roman" w:hAnsi="Times New Roman" w:cs="Times New Roman"/>
                <w:sz w:val="18"/>
                <w:szCs w:val="28"/>
              </w:rPr>
            </w:pPr>
          </w:p>
        </w:tc>
        <w:tc>
          <w:tcPr>
            <w:tcW w:w="2076" w:type="dxa"/>
            <w:gridSpan w:val="4"/>
          </w:tcPr>
          <w:p w:rsidR="008505D5" w:rsidRPr="008505D5" w:rsidRDefault="008505D5" w:rsidP="008505D5">
            <w:pPr>
              <w:pStyle w:val="ConsPlusNormal"/>
              <w:rPr>
                <w:rFonts w:ascii="Times New Roman" w:hAnsi="Times New Roman" w:cs="Times New Roman"/>
                <w:sz w:val="18"/>
                <w:szCs w:val="28"/>
              </w:rPr>
            </w:pPr>
          </w:p>
        </w:tc>
        <w:tc>
          <w:tcPr>
            <w:tcW w:w="697" w:type="dxa"/>
          </w:tcPr>
          <w:p w:rsidR="008505D5" w:rsidRPr="008505D5" w:rsidRDefault="008505D5" w:rsidP="008505D5">
            <w:pPr>
              <w:pStyle w:val="ConsPlusNormal"/>
              <w:rPr>
                <w:rFonts w:ascii="Times New Roman" w:hAnsi="Times New Roman" w:cs="Times New Roman"/>
                <w:sz w:val="18"/>
                <w:szCs w:val="28"/>
              </w:rPr>
            </w:pPr>
          </w:p>
        </w:tc>
      </w:tr>
    </w:tbl>
    <w:p w:rsidR="009679B2" w:rsidRPr="008505D5" w:rsidRDefault="009679B2" w:rsidP="009679B2">
      <w:pPr>
        <w:pStyle w:val="ConsPlusNormal"/>
        <w:jc w:val="both"/>
        <w:rPr>
          <w:rFonts w:ascii="Times New Roman" w:hAnsi="Times New Roman" w:cs="Times New Roman"/>
          <w:sz w:val="18"/>
          <w:szCs w:val="28"/>
        </w:rPr>
      </w:pPr>
    </w:p>
    <w:p w:rsidR="009679B2" w:rsidRPr="00CF2A39" w:rsidRDefault="009679B2" w:rsidP="009679B2">
      <w:pPr>
        <w:pStyle w:val="ConsPlusNormal"/>
        <w:ind w:firstLine="540"/>
        <w:jc w:val="both"/>
        <w:rPr>
          <w:rFonts w:ascii="Times New Roman" w:hAnsi="Times New Roman" w:cs="Times New Roman"/>
          <w:sz w:val="28"/>
          <w:szCs w:val="28"/>
        </w:rPr>
      </w:pPr>
      <w:r w:rsidRPr="00CF2A39">
        <w:rPr>
          <w:rFonts w:ascii="Times New Roman" w:hAnsi="Times New Roman" w:cs="Times New Roman"/>
          <w:sz w:val="28"/>
          <w:szCs w:val="28"/>
        </w:rPr>
        <w:t>--------------------------------</w:t>
      </w:r>
    </w:p>
    <w:p w:rsidR="009679B2" w:rsidRPr="00A66A41" w:rsidRDefault="009679B2" w:rsidP="009679B2">
      <w:pPr>
        <w:pStyle w:val="ConsPlusNormal"/>
        <w:spacing w:before="220"/>
        <w:ind w:firstLine="540"/>
        <w:jc w:val="both"/>
        <w:rPr>
          <w:rFonts w:ascii="Times New Roman" w:hAnsi="Times New Roman" w:cs="Times New Roman"/>
          <w:sz w:val="20"/>
        </w:rPr>
      </w:pPr>
      <w:bookmarkStart w:id="11" w:name="P774"/>
      <w:bookmarkEnd w:id="11"/>
      <w:r w:rsidRPr="00A66A41">
        <w:rPr>
          <w:rFonts w:ascii="Times New Roman" w:hAnsi="Times New Roman" w:cs="Times New Roman"/>
          <w:sz w:val="20"/>
        </w:rPr>
        <w:t xml:space="preserve">&lt;*&gt; В </w:t>
      </w:r>
      <w:hyperlink w:anchor="P753" w:history="1">
        <w:r w:rsidRPr="00A66A41">
          <w:rPr>
            <w:rFonts w:ascii="Times New Roman" w:hAnsi="Times New Roman" w:cs="Times New Roman"/>
            <w:color w:val="0000FF"/>
            <w:sz w:val="20"/>
          </w:rPr>
          <w:t>графе 6</w:t>
        </w:r>
      </w:hyperlink>
      <w:r w:rsidRPr="00A66A41">
        <w:rPr>
          <w:rFonts w:ascii="Times New Roman" w:hAnsi="Times New Roman" w:cs="Times New Roman"/>
          <w:sz w:val="20"/>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9679B2" w:rsidRPr="00CF2A39" w:rsidRDefault="009679B2" w:rsidP="009679B2">
      <w:pPr>
        <w:rPr>
          <w:sz w:val="28"/>
          <w:szCs w:val="28"/>
        </w:rPr>
        <w:sectPr w:rsidR="009679B2" w:rsidRPr="00CF2A39" w:rsidSect="003E5B52">
          <w:pgSz w:w="11905" w:h="16838"/>
          <w:pgMar w:top="567" w:right="567" w:bottom="567" w:left="1418" w:header="0" w:footer="0" w:gutter="0"/>
          <w:cols w:space="720"/>
        </w:sectPr>
      </w:pPr>
    </w:p>
    <w:p w:rsidR="009679B2" w:rsidRPr="00CF2A39" w:rsidRDefault="009679B2" w:rsidP="009679B2">
      <w:pPr>
        <w:pStyle w:val="ConsPlusNormal"/>
        <w:jc w:val="both"/>
        <w:rPr>
          <w:rFonts w:ascii="Times New Roman" w:hAnsi="Times New Roman" w:cs="Times New Roman"/>
          <w:sz w:val="28"/>
          <w:szCs w:val="28"/>
        </w:rPr>
      </w:pPr>
    </w:p>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rmal"/>
        <w:jc w:val="right"/>
        <w:outlineLvl w:val="1"/>
        <w:rPr>
          <w:rFonts w:ascii="Times New Roman" w:hAnsi="Times New Roman" w:cs="Times New Roman"/>
          <w:sz w:val="28"/>
          <w:szCs w:val="28"/>
        </w:rPr>
      </w:pPr>
      <w:r w:rsidRPr="00CF2A39">
        <w:rPr>
          <w:rFonts w:ascii="Times New Roman" w:hAnsi="Times New Roman" w:cs="Times New Roman"/>
          <w:sz w:val="28"/>
          <w:szCs w:val="28"/>
        </w:rPr>
        <w:t>Приложение N 7</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к Порядку расследования и учета</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несчастных случаев с обучающимися</w:t>
      </w:r>
    </w:p>
    <w:p w:rsidR="009679B2" w:rsidRPr="00CF2A39" w:rsidRDefault="009679B2" w:rsidP="009679B2">
      <w:pPr>
        <w:pStyle w:val="ConsPlusNormal"/>
        <w:jc w:val="right"/>
        <w:rPr>
          <w:rFonts w:ascii="Times New Roman" w:hAnsi="Times New Roman" w:cs="Times New Roman"/>
          <w:sz w:val="28"/>
          <w:szCs w:val="28"/>
        </w:rPr>
      </w:pPr>
      <w:r w:rsidRPr="00CF2A39">
        <w:rPr>
          <w:rFonts w:ascii="Times New Roman" w:hAnsi="Times New Roman" w:cs="Times New Roman"/>
          <w:sz w:val="28"/>
          <w:szCs w:val="28"/>
        </w:rPr>
        <w:t>во вре</w:t>
      </w:r>
      <w:r w:rsidR="00A66A41">
        <w:rPr>
          <w:rFonts w:ascii="Times New Roman" w:hAnsi="Times New Roman" w:cs="Times New Roman"/>
          <w:sz w:val="28"/>
          <w:szCs w:val="28"/>
        </w:rPr>
        <w:t>мя пребывания в МБОУ СОШ №32</w:t>
      </w:r>
      <w:r w:rsidR="00DA6E11">
        <w:rPr>
          <w:rFonts w:ascii="Times New Roman" w:hAnsi="Times New Roman" w:cs="Times New Roman"/>
          <w:sz w:val="28"/>
          <w:szCs w:val="28"/>
        </w:rPr>
        <w:t xml:space="preserve"> г. Шахты</w:t>
      </w:r>
    </w:p>
    <w:p w:rsidR="009679B2" w:rsidRPr="00CF2A39" w:rsidRDefault="009679B2" w:rsidP="009679B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36"/>
        <w:gridCol w:w="2381"/>
        <w:gridCol w:w="6"/>
      </w:tblGrid>
      <w:tr w:rsidR="009679B2" w:rsidRPr="00CF2A39" w:rsidTr="00A66A41">
        <w:tc>
          <w:tcPr>
            <w:tcW w:w="9962" w:type="dxa"/>
            <w:gridSpan w:val="4"/>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Отчетность - годовая</w:t>
            </w:r>
          </w:p>
        </w:tc>
      </w:tr>
      <w:tr w:rsidR="009679B2" w:rsidRPr="00CF2A39" w:rsidTr="00A66A41">
        <w:tc>
          <w:tcPr>
            <w:tcW w:w="4139" w:type="dxa"/>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Кому представляется</w:t>
            </w:r>
          </w:p>
        </w:tc>
        <w:tc>
          <w:tcPr>
            <w:tcW w:w="5823" w:type="dxa"/>
            <w:gridSpan w:val="3"/>
          </w:tcPr>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______________________________________</w:t>
            </w:r>
          </w:p>
          <w:p w:rsidR="009679B2" w:rsidRPr="00CF2A39" w:rsidRDefault="009679B2" w:rsidP="00E40B4D">
            <w:pPr>
              <w:pStyle w:val="ConsPlusNormal"/>
              <w:jc w:val="center"/>
              <w:rPr>
                <w:rFonts w:ascii="Times New Roman" w:hAnsi="Times New Roman" w:cs="Times New Roman"/>
                <w:sz w:val="28"/>
                <w:szCs w:val="28"/>
              </w:rPr>
            </w:pPr>
            <w:r w:rsidRPr="00CF2A39">
              <w:rPr>
                <w:rFonts w:ascii="Times New Roman" w:hAnsi="Times New Roman" w:cs="Times New Roman"/>
                <w:sz w:val="28"/>
                <w:szCs w:val="28"/>
              </w:rPr>
              <w:t>(наименование, адрес получателя)</w:t>
            </w:r>
          </w:p>
        </w:tc>
      </w:tr>
      <w:tr w:rsidR="009679B2" w:rsidRPr="00CF2A39" w:rsidTr="00A66A41">
        <w:trPr>
          <w:gridAfter w:val="1"/>
          <w:wAfter w:w="6" w:type="dxa"/>
        </w:trPr>
        <w:tc>
          <w:tcPr>
            <w:tcW w:w="7575" w:type="dxa"/>
            <w:gridSpan w:val="2"/>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9679B2" w:rsidRPr="00CF2A39" w:rsidRDefault="009679B2" w:rsidP="00E40B4D">
            <w:pPr>
              <w:pStyle w:val="ConsPlusNormal"/>
              <w:rPr>
                <w:rFonts w:ascii="Times New Roman" w:hAnsi="Times New Roman" w:cs="Times New Roman"/>
                <w:sz w:val="28"/>
                <w:szCs w:val="28"/>
              </w:rPr>
            </w:pPr>
            <w:r w:rsidRPr="00CF2A39">
              <w:rPr>
                <w:rFonts w:ascii="Times New Roman" w:hAnsi="Times New Roman" w:cs="Times New Roman"/>
                <w:sz w:val="28"/>
                <w:szCs w:val="28"/>
              </w:rPr>
              <w:t>Сроки представления</w:t>
            </w:r>
          </w:p>
        </w:tc>
      </w:tr>
      <w:tr w:rsidR="009679B2" w:rsidRPr="00CF2A39" w:rsidTr="00A66A41">
        <w:tblPrEx>
          <w:tblBorders>
            <w:insideH w:val="nil"/>
          </w:tblBorders>
        </w:tblPrEx>
        <w:trPr>
          <w:gridAfter w:val="1"/>
          <w:wAfter w:w="6" w:type="dxa"/>
        </w:trPr>
        <w:tc>
          <w:tcPr>
            <w:tcW w:w="7575" w:type="dxa"/>
            <w:gridSpan w:val="2"/>
            <w:tcBorders>
              <w:bottom w:val="nil"/>
            </w:tcBorders>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1. Организации, осуществляющие образовательную деятельность - учредителю</w:t>
            </w:r>
          </w:p>
        </w:tc>
        <w:tc>
          <w:tcPr>
            <w:tcW w:w="2381" w:type="dxa"/>
            <w:tcBorders>
              <w:bottom w:val="nil"/>
            </w:tcBorders>
            <w:vAlign w:val="center"/>
          </w:tcPr>
          <w:p w:rsidR="009679B2" w:rsidRPr="00CF2A39" w:rsidRDefault="009679B2" w:rsidP="00E40B4D">
            <w:pPr>
              <w:pStyle w:val="ConsPlusNormal"/>
              <w:ind w:left="566"/>
              <w:rPr>
                <w:rFonts w:ascii="Times New Roman" w:hAnsi="Times New Roman" w:cs="Times New Roman"/>
                <w:sz w:val="28"/>
                <w:szCs w:val="28"/>
              </w:rPr>
            </w:pPr>
            <w:r w:rsidRPr="00CF2A39">
              <w:rPr>
                <w:rFonts w:ascii="Times New Roman" w:hAnsi="Times New Roman" w:cs="Times New Roman"/>
                <w:sz w:val="28"/>
                <w:szCs w:val="28"/>
              </w:rPr>
              <w:t>до 20 января</w:t>
            </w:r>
          </w:p>
        </w:tc>
      </w:tr>
      <w:tr w:rsidR="009679B2" w:rsidRPr="00CF2A39" w:rsidTr="00A66A41">
        <w:tblPrEx>
          <w:tblBorders>
            <w:insideH w:val="nil"/>
          </w:tblBorders>
        </w:tblPrEx>
        <w:trPr>
          <w:gridAfter w:val="1"/>
          <w:wAfter w:w="6" w:type="dxa"/>
        </w:trPr>
        <w:tc>
          <w:tcPr>
            <w:tcW w:w="7575" w:type="dxa"/>
            <w:gridSpan w:val="2"/>
            <w:tcBorders>
              <w:top w:val="nil"/>
              <w:bottom w:val="nil"/>
            </w:tcBorders>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9679B2" w:rsidRPr="00CF2A39" w:rsidRDefault="009679B2" w:rsidP="00E40B4D">
            <w:pPr>
              <w:pStyle w:val="ConsPlusNormal"/>
              <w:ind w:left="566"/>
              <w:rPr>
                <w:rFonts w:ascii="Times New Roman" w:hAnsi="Times New Roman" w:cs="Times New Roman"/>
                <w:sz w:val="28"/>
                <w:szCs w:val="28"/>
              </w:rPr>
            </w:pPr>
            <w:r w:rsidRPr="00CF2A39">
              <w:rPr>
                <w:rFonts w:ascii="Times New Roman" w:hAnsi="Times New Roman" w:cs="Times New Roman"/>
                <w:sz w:val="28"/>
                <w:szCs w:val="28"/>
              </w:rPr>
              <w:t>до 30 января</w:t>
            </w:r>
          </w:p>
        </w:tc>
      </w:tr>
      <w:tr w:rsidR="009679B2" w:rsidRPr="00CF2A39" w:rsidTr="00A66A41">
        <w:tblPrEx>
          <w:tblBorders>
            <w:insideH w:val="nil"/>
          </w:tblBorders>
        </w:tblPrEx>
        <w:trPr>
          <w:gridAfter w:val="1"/>
          <w:wAfter w:w="6" w:type="dxa"/>
        </w:trPr>
        <w:tc>
          <w:tcPr>
            <w:tcW w:w="7575" w:type="dxa"/>
            <w:gridSpan w:val="2"/>
            <w:tcBorders>
              <w:top w:val="nil"/>
              <w:bottom w:val="nil"/>
            </w:tcBorders>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9679B2" w:rsidRPr="00CF2A39" w:rsidRDefault="009679B2" w:rsidP="00E40B4D">
            <w:pPr>
              <w:pStyle w:val="ConsPlusNormal"/>
              <w:ind w:left="566"/>
              <w:rPr>
                <w:rFonts w:ascii="Times New Roman" w:hAnsi="Times New Roman" w:cs="Times New Roman"/>
                <w:sz w:val="28"/>
                <w:szCs w:val="28"/>
              </w:rPr>
            </w:pPr>
            <w:r w:rsidRPr="00CF2A39">
              <w:rPr>
                <w:rFonts w:ascii="Times New Roman" w:hAnsi="Times New Roman" w:cs="Times New Roman"/>
                <w:sz w:val="28"/>
                <w:szCs w:val="28"/>
              </w:rPr>
              <w:t>до 1 марта</w:t>
            </w:r>
          </w:p>
        </w:tc>
      </w:tr>
      <w:tr w:rsidR="009679B2" w:rsidRPr="00CF2A39" w:rsidTr="00A66A41">
        <w:tblPrEx>
          <w:tblBorders>
            <w:insideH w:val="nil"/>
          </w:tblBorders>
        </w:tblPrEx>
        <w:trPr>
          <w:gridAfter w:val="1"/>
          <w:wAfter w:w="6" w:type="dxa"/>
        </w:trPr>
        <w:tc>
          <w:tcPr>
            <w:tcW w:w="7575" w:type="dxa"/>
            <w:gridSpan w:val="2"/>
            <w:tcBorders>
              <w:top w:val="nil"/>
            </w:tcBorders>
          </w:tcPr>
          <w:p w:rsidR="009679B2" w:rsidRPr="00CF2A39" w:rsidRDefault="009679B2" w:rsidP="00E40B4D">
            <w:pPr>
              <w:pStyle w:val="ConsPlusNormal"/>
              <w:ind w:firstLine="283"/>
              <w:jc w:val="both"/>
              <w:rPr>
                <w:rFonts w:ascii="Times New Roman" w:hAnsi="Times New Roman" w:cs="Times New Roman"/>
                <w:sz w:val="28"/>
                <w:szCs w:val="28"/>
              </w:rPr>
            </w:pPr>
            <w:r w:rsidRPr="00CF2A39">
              <w:rPr>
                <w:rFonts w:ascii="Times New Roman" w:hAnsi="Times New Roman" w:cs="Times New Roman"/>
                <w:sz w:val="28"/>
                <w:szCs w:val="28"/>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top w:val="nil"/>
            </w:tcBorders>
            <w:vAlign w:val="center"/>
          </w:tcPr>
          <w:p w:rsidR="009679B2" w:rsidRPr="00CF2A39" w:rsidRDefault="009679B2" w:rsidP="00E40B4D">
            <w:pPr>
              <w:pStyle w:val="ConsPlusNormal"/>
              <w:ind w:left="566"/>
              <w:rPr>
                <w:rFonts w:ascii="Times New Roman" w:hAnsi="Times New Roman" w:cs="Times New Roman"/>
                <w:sz w:val="28"/>
                <w:szCs w:val="28"/>
              </w:rPr>
            </w:pPr>
            <w:r w:rsidRPr="00CF2A39">
              <w:rPr>
                <w:rFonts w:ascii="Times New Roman" w:hAnsi="Times New Roman" w:cs="Times New Roman"/>
                <w:sz w:val="28"/>
                <w:szCs w:val="28"/>
              </w:rPr>
              <w:t>до 1 марта</w:t>
            </w:r>
          </w:p>
        </w:tc>
      </w:tr>
      <w:tr w:rsidR="009679B2" w:rsidRPr="00CF2A39" w:rsidTr="00A66A41">
        <w:tc>
          <w:tcPr>
            <w:tcW w:w="4139" w:type="dxa"/>
          </w:tcPr>
          <w:p w:rsidR="009679B2" w:rsidRPr="00CF2A39" w:rsidRDefault="009679B2" w:rsidP="00E40B4D">
            <w:pPr>
              <w:pStyle w:val="ConsPlusNormal"/>
              <w:rPr>
                <w:rFonts w:ascii="Times New Roman" w:hAnsi="Times New Roman" w:cs="Times New Roman"/>
                <w:sz w:val="28"/>
                <w:szCs w:val="28"/>
              </w:rPr>
            </w:pPr>
            <w:r w:rsidRPr="00CF2A39">
              <w:rPr>
                <w:rFonts w:ascii="Times New Roman" w:hAnsi="Times New Roman" w:cs="Times New Roman"/>
                <w:sz w:val="28"/>
                <w:szCs w:val="28"/>
              </w:rPr>
              <w:t>Наименование отчитывающейся организации</w:t>
            </w:r>
          </w:p>
        </w:tc>
        <w:tc>
          <w:tcPr>
            <w:tcW w:w="5823" w:type="dxa"/>
            <w:gridSpan w:val="3"/>
          </w:tcPr>
          <w:p w:rsidR="009679B2" w:rsidRPr="00CF2A39" w:rsidRDefault="009679B2" w:rsidP="00E40B4D">
            <w:pPr>
              <w:pStyle w:val="ConsPlusNormal"/>
              <w:rPr>
                <w:rFonts w:ascii="Times New Roman" w:hAnsi="Times New Roman" w:cs="Times New Roman"/>
                <w:sz w:val="28"/>
                <w:szCs w:val="28"/>
              </w:rPr>
            </w:pPr>
          </w:p>
        </w:tc>
      </w:tr>
      <w:tr w:rsidR="009679B2" w:rsidRPr="00CF2A39" w:rsidTr="00A66A41">
        <w:tc>
          <w:tcPr>
            <w:tcW w:w="4139" w:type="dxa"/>
          </w:tcPr>
          <w:p w:rsidR="009679B2" w:rsidRPr="00CF2A39" w:rsidRDefault="009679B2" w:rsidP="00E40B4D">
            <w:pPr>
              <w:pStyle w:val="ConsPlusNormal"/>
              <w:rPr>
                <w:rFonts w:ascii="Times New Roman" w:hAnsi="Times New Roman" w:cs="Times New Roman"/>
                <w:sz w:val="28"/>
                <w:szCs w:val="28"/>
              </w:rPr>
            </w:pPr>
            <w:r w:rsidRPr="00CF2A39">
              <w:rPr>
                <w:rFonts w:ascii="Times New Roman" w:hAnsi="Times New Roman" w:cs="Times New Roman"/>
                <w:sz w:val="28"/>
                <w:szCs w:val="28"/>
              </w:rPr>
              <w:t>Министерство</w:t>
            </w:r>
          </w:p>
        </w:tc>
        <w:tc>
          <w:tcPr>
            <w:tcW w:w="5823" w:type="dxa"/>
            <w:gridSpan w:val="3"/>
          </w:tcPr>
          <w:p w:rsidR="009679B2" w:rsidRPr="00CF2A39" w:rsidRDefault="009679B2" w:rsidP="00E40B4D">
            <w:pPr>
              <w:pStyle w:val="ConsPlusNormal"/>
              <w:rPr>
                <w:rFonts w:ascii="Times New Roman" w:hAnsi="Times New Roman" w:cs="Times New Roman"/>
                <w:sz w:val="28"/>
                <w:szCs w:val="28"/>
              </w:rPr>
            </w:pPr>
          </w:p>
        </w:tc>
      </w:tr>
      <w:tr w:rsidR="009679B2" w:rsidRPr="00CF2A39" w:rsidTr="00A66A41">
        <w:tc>
          <w:tcPr>
            <w:tcW w:w="4139" w:type="dxa"/>
          </w:tcPr>
          <w:p w:rsidR="009679B2" w:rsidRPr="00CF2A39" w:rsidRDefault="009679B2" w:rsidP="00E40B4D">
            <w:pPr>
              <w:pStyle w:val="ConsPlusNormal"/>
              <w:rPr>
                <w:rFonts w:ascii="Times New Roman" w:hAnsi="Times New Roman" w:cs="Times New Roman"/>
                <w:sz w:val="28"/>
                <w:szCs w:val="28"/>
              </w:rPr>
            </w:pPr>
            <w:r w:rsidRPr="00CF2A39">
              <w:rPr>
                <w:rFonts w:ascii="Times New Roman" w:hAnsi="Times New Roman" w:cs="Times New Roman"/>
                <w:sz w:val="28"/>
                <w:szCs w:val="28"/>
              </w:rPr>
              <w:t>Орган государственной власти субъектов Российской Федерации, осуществляющий государственное управление в сфере образования</w:t>
            </w:r>
          </w:p>
        </w:tc>
        <w:tc>
          <w:tcPr>
            <w:tcW w:w="5823" w:type="dxa"/>
            <w:gridSpan w:val="3"/>
          </w:tcPr>
          <w:p w:rsidR="009679B2" w:rsidRPr="00CF2A39" w:rsidRDefault="009679B2" w:rsidP="00E40B4D">
            <w:pPr>
              <w:pStyle w:val="ConsPlusNormal"/>
              <w:rPr>
                <w:rFonts w:ascii="Times New Roman" w:hAnsi="Times New Roman" w:cs="Times New Roman"/>
                <w:sz w:val="28"/>
                <w:szCs w:val="28"/>
              </w:rPr>
            </w:pPr>
          </w:p>
        </w:tc>
      </w:tr>
      <w:tr w:rsidR="009679B2" w:rsidRPr="00CF2A39" w:rsidTr="00A66A41">
        <w:tc>
          <w:tcPr>
            <w:tcW w:w="4139" w:type="dxa"/>
          </w:tcPr>
          <w:p w:rsidR="009679B2" w:rsidRPr="00CF2A39" w:rsidRDefault="009679B2" w:rsidP="00E40B4D">
            <w:pPr>
              <w:pStyle w:val="ConsPlusNormal"/>
              <w:rPr>
                <w:rFonts w:ascii="Times New Roman" w:hAnsi="Times New Roman" w:cs="Times New Roman"/>
                <w:sz w:val="28"/>
                <w:szCs w:val="28"/>
              </w:rPr>
            </w:pPr>
            <w:r w:rsidRPr="00CF2A39">
              <w:rPr>
                <w:rFonts w:ascii="Times New Roman" w:hAnsi="Times New Roman" w:cs="Times New Roman"/>
                <w:sz w:val="28"/>
                <w:szCs w:val="28"/>
              </w:rPr>
              <w:t>Почтовый адрес</w:t>
            </w:r>
          </w:p>
        </w:tc>
        <w:tc>
          <w:tcPr>
            <w:tcW w:w="5823" w:type="dxa"/>
            <w:gridSpan w:val="3"/>
          </w:tcPr>
          <w:p w:rsidR="009679B2" w:rsidRPr="00CF2A39" w:rsidRDefault="009679B2" w:rsidP="00E40B4D">
            <w:pPr>
              <w:pStyle w:val="ConsPlusNormal"/>
              <w:rPr>
                <w:rFonts w:ascii="Times New Roman" w:hAnsi="Times New Roman" w:cs="Times New Roman"/>
                <w:sz w:val="28"/>
                <w:szCs w:val="28"/>
              </w:rPr>
            </w:pPr>
          </w:p>
        </w:tc>
      </w:tr>
    </w:tbl>
    <w:p w:rsidR="009679B2" w:rsidRPr="00CF2A39" w:rsidRDefault="009679B2" w:rsidP="009679B2">
      <w:pPr>
        <w:rPr>
          <w:sz w:val="28"/>
          <w:szCs w:val="28"/>
        </w:rPr>
        <w:sectPr w:rsidR="009679B2" w:rsidRPr="00CF2A39" w:rsidSect="003E5B52">
          <w:pgSz w:w="11905" w:h="16838"/>
          <w:pgMar w:top="567" w:right="567" w:bottom="567" w:left="1418" w:header="0" w:footer="0" w:gutter="0"/>
          <w:cols w:space="720"/>
        </w:sectPr>
      </w:pPr>
    </w:p>
    <w:p w:rsidR="009679B2" w:rsidRPr="00A66A41" w:rsidRDefault="009679B2" w:rsidP="009679B2">
      <w:pPr>
        <w:pStyle w:val="ConsPlusNormal"/>
        <w:rPr>
          <w:rFonts w:ascii="Times New Roman" w:hAnsi="Times New Roman" w:cs="Times New Roman"/>
          <w:sz w:val="20"/>
        </w:rPr>
      </w:pPr>
    </w:p>
    <w:p w:rsidR="009679B2" w:rsidRPr="00A66A41" w:rsidRDefault="009679B2" w:rsidP="009679B2">
      <w:pPr>
        <w:pStyle w:val="ConsPlusNonformat"/>
        <w:jc w:val="center"/>
        <w:rPr>
          <w:rFonts w:ascii="Times New Roman" w:hAnsi="Times New Roman" w:cs="Times New Roman"/>
          <w:sz w:val="28"/>
        </w:rPr>
      </w:pPr>
      <w:bookmarkStart w:id="12" w:name="P815"/>
      <w:bookmarkEnd w:id="12"/>
      <w:r w:rsidRPr="00A66A41">
        <w:rPr>
          <w:rFonts w:ascii="Times New Roman" w:hAnsi="Times New Roman" w:cs="Times New Roman"/>
          <w:sz w:val="28"/>
        </w:rPr>
        <w:t>ОТЧЕТ</w:t>
      </w:r>
    </w:p>
    <w:p w:rsidR="009679B2" w:rsidRPr="00A66A41" w:rsidRDefault="009679B2" w:rsidP="009679B2">
      <w:pPr>
        <w:pStyle w:val="ConsPlusNonformat"/>
        <w:jc w:val="center"/>
        <w:rPr>
          <w:rFonts w:ascii="Times New Roman" w:hAnsi="Times New Roman" w:cs="Times New Roman"/>
          <w:sz w:val="28"/>
        </w:rPr>
      </w:pPr>
      <w:r w:rsidRPr="00A66A41">
        <w:rPr>
          <w:rFonts w:ascii="Times New Roman" w:hAnsi="Times New Roman" w:cs="Times New Roman"/>
          <w:sz w:val="28"/>
        </w:rPr>
        <w:t>о происшедших несчастных случаях с обучающимися</w:t>
      </w:r>
    </w:p>
    <w:p w:rsidR="009679B2" w:rsidRPr="00A66A41" w:rsidRDefault="009679B2" w:rsidP="009679B2">
      <w:pPr>
        <w:pStyle w:val="ConsPlusNonformat"/>
        <w:jc w:val="center"/>
        <w:rPr>
          <w:rFonts w:ascii="Times New Roman" w:hAnsi="Times New Roman" w:cs="Times New Roman"/>
          <w:sz w:val="28"/>
        </w:rPr>
      </w:pPr>
      <w:r w:rsidRPr="00A66A41">
        <w:rPr>
          <w:rFonts w:ascii="Times New Roman" w:hAnsi="Times New Roman" w:cs="Times New Roman"/>
          <w:sz w:val="28"/>
        </w:rPr>
        <w:t>в организации, осуществляющей образовательную деятельность</w:t>
      </w:r>
    </w:p>
    <w:p w:rsidR="009679B2" w:rsidRPr="00A66A41" w:rsidRDefault="009679B2" w:rsidP="009679B2">
      <w:pPr>
        <w:pStyle w:val="ConsPlusNonformat"/>
        <w:jc w:val="center"/>
        <w:rPr>
          <w:rFonts w:ascii="Times New Roman" w:hAnsi="Times New Roman" w:cs="Times New Roman"/>
          <w:sz w:val="28"/>
        </w:rPr>
      </w:pPr>
      <w:r w:rsidRPr="00A66A41">
        <w:rPr>
          <w:rFonts w:ascii="Times New Roman" w:hAnsi="Times New Roman" w:cs="Times New Roman"/>
          <w:sz w:val="28"/>
        </w:rPr>
        <w:t>за 20__ год</w:t>
      </w:r>
    </w:p>
    <w:p w:rsidR="009679B2" w:rsidRPr="00A66A41" w:rsidRDefault="009679B2" w:rsidP="009679B2">
      <w:pPr>
        <w:pStyle w:val="ConsPlusNormal"/>
        <w:ind w:firstLine="540"/>
        <w:jc w:val="both"/>
        <w:rPr>
          <w:rFonts w:ascii="Times New Roman" w:hAnsi="Times New Roman" w:cs="Times New Roman"/>
          <w:sz w:val="28"/>
        </w:rPr>
      </w:pPr>
    </w:p>
    <w:tbl>
      <w:tblPr>
        <w:tblW w:w="1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885"/>
        <w:gridCol w:w="857"/>
        <w:gridCol w:w="452"/>
        <w:gridCol w:w="454"/>
        <w:gridCol w:w="454"/>
        <w:gridCol w:w="454"/>
        <w:gridCol w:w="454"/>
        <w:gridCol w:w="454"/>
        <w:gridCol w:w="459"/>
        <w:gridCol w:w="426"/>
        <w:gridCol w:w="425"/>
        <w:gridCol w:w="426"/>
        <w:gridCol w:w="567"/>
        <w:gridCol w:w="851"/>
        <w:gridCol w:w="851"/>
        <w:gridCol w:w="731"/>
        <w:gridCol w:w="546"/>
        <w:gridCol w:w="424"/>
        <w:gridCol w:w="1211"/>
        <w:gridCol w:w="1067"/>
        <w:gridCol w:w="571"/>
        <w:gridCol w:w="567"/>
        <w:gridCol w:w="346"/>
        <w:gridCol w:w="1418"/>
        <w:gridCol w:w="7"/>
      </w:tblGrid>
      <w:tr w:rsidR="009679B2" w:rsidRPr="00A66A41" w:rsidTr="00A66A41">
        <w:tc>
          <w:tcPr>
            <w:tcW w:w="447" w:type="dxa"/>
            <w:vMerge w:val="restart"/>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N п/п</w:t>
            </w:r>
          </w:p>
        </w:tc>
        <w:tc>
          <w:tcPr>
            <w:tcW w:w="885" w:type="dxa"/>
            <w:vMerge w:val="restart"/>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Организации, осуществляющие образовательную деятельность</w:t>
            </w:r>
          </w:p>
        </w:tc>
        <w:tc>
          <w:tcPr>
            <w:tcW w:w="857" w:type="dxa"/>
            <w:vMerge w:val="restart"/>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Всего обучающихся в образовательных организациях</w:t>
            </w:r>
          </w:p>
        </w:tc>
        <w:tc>
          <w:tcPr>
            <w:tcW w:w="9639" w:type="dxa"/>
            <w:gridSpan w:val="17"/>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Место происшествия несчастного случая</w:t>
            </w:r>
          </w:p>
        </w:tc>
        <w:tc>
          <w:tcPr>
            <w:tcW w:w="1067" w:type="dxa"/>
            <w:vMerge w:val="restart"/>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Всего пострадавших в результате несчастных случаев</w:t>
            </w:r>
          </w:p>
        </w:tc>
        <w:tc>
          <w:tcPr>
            <w:tcW w:w="2909" w:type="dxa"/>
            <w:gridSpan w:val="5"/>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 том числе</w:t>
            </w:r>
          </w:p>
        </w:tc>
      </w:tr>
      <w:tr w:rsidR="009679B2" w:rsidRPr="00A66A41" w:rsidTr="00A66A41">
        <w:trPr>
          <w:gridAfter w:val="1"/>
          <w:wAfter w:w="7" w:type="dxa"/>
        </w:trPr>
        <w:tc>
          <w:tcPr>
            <w:tcW w:w="447" w:type="dxa"/>
            <w:vMerge/>
          </w:tcPr>
          <w:p w:rsidR="009679B2" w:rsidRPr="00A66A41" w:rsidRDefault="009679B2" w:rsidP="00E40B4D"/>
        </w:tc>
        <w:tc>
          <w:tcPr>
            <w:tcW w:w="885" w:type="dxa"/>
            <w:vMerge/>
          </w:tcPr>
          <w:p w:rsidR="009679B2" w:rsidRPr="00A66A41" w:rsidRDefault="009679B2" w:rsidP="00E40B4D"/>
        </w:tc>
        <w:tc>
          <w:tcPr>
            <w:tcW w:w="857" w:type="dxa"/>
            <w:vMerge/>
          </w:tcPr>
          <w:p w:rsidR="009679B2" w:rsidRPr="00A66A41" w:rsidRDefault="009679B2" w:rsidP="00E40B4D"/>
        </w:tc>
        <w:tc>
          <w:tcPr>
            <w:tcW w:w="1360"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Учебные занятия и мероприятия, перерывы между ними, в соответствии с учебным планом</w:t>
            </w:r>
          </w:p>
        </w:tc>
        <w:tc>
          <w:tcPr>
            <w:tcW w:w="1362"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Занятия по физической культуре в соответствии с учебным планом</w:t>
            </w:r>
          </w:p>
        </w:tc>
        <w:tc>
          <w:tcPr>
            <w:tcW w:w="1310"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44"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85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701"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Следование к месту проведения учебных занятий, мероприятий и обратно транспортом или пешком</w:t>
            </w:r>
          </w:p>
        </w:tc>
        <w:tc>
          <w:tcPr>
            <w:tcW w:w="121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1067" w:type="dxa"/>
            <w:vMerge/>
          </w:tcPr>
          <w:p w:rsidR="009679B2" w:rsidRPr="00A66A41" w:rsidRDefault="009679B2" w:rsidP="00E40B4D"/>
        </w:tc>
        <w:tc>
          <w:tcPr>
            <w:tcW w:w="1484" w:type="dxa"/>
            <w:gridSpan w:val="3"/>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1418"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Всего пострадавших в результате несчастных случаев со смертельным исходом</w:t>
            </w:r>
          </w:p>
        </w:tc>
      </w:tr>
      <w:tr w:rsidR="009679B2" w:rsidRPr="00A66A41" w:rsidTr="00A66A41">
        <w:trPr>
          <w:gridAfter w:val="1"/>
          <w:wAfter w:w="7" w:type="dxa"/>
        </w:trPr>
        <w:tc>
          <w:tcPr>
            <w:tcW w:w="447" w:type="dxa"/>
            <w:vMerge/>
          </w:tcPr>
          <w:p w:rsidR="009679B2" w:rsidRPr="00A66A41" w:rsidRDefault="009679B2" w:rsidP="00E40B4D"/>
        </w:tc>
        <w:tc>
          <w:tcPr>
            <w:tcW w:w="885" w:type="dxa"/>
            <w:vMerge/>
          </w:tcPr>
          <w:p w:rsidR="009679B2" w:rsidRPr="00A66A41" w:rsidRDefault="009679B2" w:rsidP="00E40B4D"/>
        </w:tc>
        <w:tc>
          <w:tcPr>
            <w:tcW w:w="857" w:type="dxa"/>
            <w:vMerge/>
          </w:tcPr>
          <w:p w:rsidR="009679B2" w:rsidRPr="00A66A41" w:rsidRDefault="009679B2" w:rsidP="00E40B4D"/>
        </w:tc>
        <w:tc>
          <w:tcPr>
            <w:tcW w:w="452"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459"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42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425"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42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5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85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85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73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54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42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121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10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57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В</w:t>
            </w:r>
          </w:p>
        </w:tc>
        <w:tc>
          <w:tcPr>
            <w:tcW w:w="5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Т</w:t>
            </w:r>
          </w:p>
        </w:tc>
        <w:tc>
          <w:tcPr>
            <w:tcW w:w="34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С</w:t>
            </w:r>
          </w:p>
        </w:tc>
        <w:tc>
          <w:tcPr>
            <w:tcW w:w="1418" w:type="dxa"/>
          </w:tcPr>
          <w:p w:rsidR="009679B2" w:rsidRPr="00A66A41" w:rsidRDefault="009679B2" w:rsidP="00E40B4D"/>
        </w:tc>
      </w:tr>
      <w:tr w:rsidR="009679B2" w:rsidRPr="00A66A41" w:rsidTr="00A66A41">
        <w:trPr>
          <w:gridAfter w:val="1"/>
          <w:wAfter w:w="7" w:type="dxa"/>
        </w:trPr>
        <w:tc>
          <w:tcPr>
            <w:tcW w:w="44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w:t>
            </w:r>
          </w:p>
        </w:tc>
        <w:tc>
          <w:tcPr>
            <w:tcW w:w="885"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w:t>
            </w:r>
          </w:p>
        </w:tc>
        <w:tc>
          <w:tcPr>
            <w:tcW w:w="857" w:type="dxa"/>
          </w:tcPr>
          <w:p w:rsidR="009679B2" w:rsidRPr="00A66A41" w:rsidRDefault="009679B2" w:rsidP="00E40B4D">
            <w:pPr>
              <w:pStyle w:val="ConsPlusNormal"/>
              <w:jc w:val="center"/>
              <w:rPr>
                <w:rFonts w:ascii="Times New Roman" w:hAnsi="Times New Roman" w:cs="Times New Roman"/>
                <w:sz w:val="20"/>
              </w:rPr>
            </w:pPr>
            <w:bookmarkStart w:id="13" w:name="P858"/>
            <w:bookmarkEnd w:id="13"/>
            <w:r w:rsidRPr="00A66A41">
              <w:rPr>
                <w:rFonts w:ascii="Times New Roman" w:hAnsi="Times New Roman" w:cs="Times New Roman"/>
                <w:sz w:val="20"/>
              </w:rPr>
              <w:t>3</w:t>
            </w:r>
          </w:p>
        </w:tc>
        <w:tc>
          <w:tcPr>
            <w:tcW w:w="452"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4</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5</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6</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7</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8</w:t>
            </w:r>
          </w:p>
        </w:tc>
        <w:tc>
          <w:tcPr>
            <w:tcW w:w="45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9</w:t>
            </w:r>
          </w:p>
        </w:tc>
        <w:tc>
          <w:tcPr>
            <w:tcW w:w="459"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10</w:t>
            </w:r>
          </w:p>
        </w:tc>
        <w:tc>
          <w:tcPr>
            <w:tcW w:w="42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11</w:t>
            </w:r>
          </w:p>
        </w:tc>
        <w:tc>
          <w:tcPr>
            <w:tcW w:w="425"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12</w:t>
            </w:r>
          </w:p>
        </w:tc>
        <w:tc>
          <w:tcPr>
            <w:tcW w:w="42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13</w:t>
            </w:r>
          </w:p>
        </w:tc>
        <w:tc>
          <w:tcPr>
            <w:tcW w:w="5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14</w:t>
            </w:r>
          </w:p>
        </w:tc>
        <w:tc>
          <w:tcPr>
            <w:tcW w:w="85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15</w:t>
            </w:r>
          </w:p>
        </w:tc>
        <w:tc>
          <w:tcPr>
            <w:tcW w:w="85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16</w:t>
            </w:r>
          </w:p>
        </w:tc>
        <w:tc>
          <w:tcPr>
            <w:tcW w:w="73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17</w:t>
            </w:r>
          </w:p>
        </w:tc>
        <w:tc>
          <w:tcPr>
            <w:tcW w:w="54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18</w:t>
            </w:r>
          </w:p>
        </w:tc>
        <w:tc>
          <w:tcPr>
            <w:tcW w:w="424"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19</w:t>
            </w:r>
          </w:p>
        </w:tc>
        <w:tc>
          <w:tcPr>
            <w:tcW w:w="121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20</w:t>
            </w:r>
          </w:p>
        </w:tc>
        <w:tc>
          <w:tcPr>
            <w:tcW w:w="10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21</w:t>
            </w:r>
          </w:p>
        </w:tc>
        <w:tc>
          <w:tcPr>
            <w:tcW w:w="571"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22</w:t>
            </w:r>
          </w:p>
        </w:tc>
        <w:tc>
          <w:tcPr>
            <w:tcW w:w="567"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23</w:t>
            </w:r>
          </w:p>
        </w:tc>
        <w:tc>
          <w:tcPr>
            <w:tcW w:w="346"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24</w:t>
            </w:r>
          </w:p>
        </w:tc>
        <w:tc>
          <w:tcPr>
            <w:tcW w:w="1418" w:type="dxa"/>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25</w:t>
            </w:r>
          </w:p>
        </w:tc>
      </w:tr>
      <w:tr w:rsidR="009679B2" w:rsidRPr="00A66A41" w:rsidTr="00A66A41">
        <w:trPr>
          <w:gridAfter w:val="1"/>
          <w:wAfter w:w="7" w:type="dxa"/>
        </w:trPr>
        <w:tc>
          <w:tcPr>
            <w:tcW w:w="447" w:type="dxa"/>
            <w:vAlign w:val="center"/>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t>2.</w:t>
            </w:r>
          </w:p>
        </w:tc>
        <w:tc>
          <w:tcPr>
            <w:tcW w:w="885" w:type="dxa"/>
          </w:tcPr>
          <w:p w:rsidR="009679B2" w:rsidRPr="00A66A41" w:rsidRDefault="009679B2" w:rsidP="00E40B4D">
            <w:pPr>
              <w:pStyle w:val="ConsPlusNormal"/>
              <w:rPr>
                <w:rFonts w:ascii="Times New Roman" w:hAnsi="Times New Roman" w:cs="Times New Roman"/>
                <w:sz w:val="20"/>
              </w:rPr>
            </w:pPr>
            <w:r w:rsidRPr="00A66A41">
              <w:rPr>
                <w:rFonts w:ascii="Times New Roman" w:hAnsi="Times New Roman" w:cs="Times New Roman"/>
                <w:sz w:val="20"/>
              </w:rPr>
              <w:t>Общеобразовате</w:t>
            </w:r>
            <w:r w:rsidRPr="00A66A41">
              <w:rPr>
                <w:rFonts w:ascii="Times New Roman" w:hAnsi="Times New Roman" w:cs="Times New Roman"/>
                <w:sz w:val="20"/>
              </w:rPr>
              <w:lastRenderedPageBreak/>
              <w:t>льная организация</w:t>
            </w:r>
          </w:p>
        </w:tc>
        <w:tc>
          <w:tcPr>
            <w:tcW w:w="857" w:type="dxa"/>
          </w:tcPr>
          <w:p w:rsidR="009679B2" w:rsidRPr="00A66A41" w:rsidRDefault="009679B2" w:rsidP="00E40B4D">
            <w:pPr>
              <w:pStyle w:val="ConsPlusNormal"/>
              <w:rPr>
                <w:rFonts w:ascii="Times New Roman" w:hAnsi="Times New Roman" w:cs="Times New Roman"/>
                <w:sz w:val="20"/>
              </w:rPr>
            </w:pPr>
          </w:p>
        </w:tc>
        <w:tc>
          <w:tcPr>
            <w:tcW w:w="452"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9" w:type="dxa"/>
          </w:tcPr>
          <w:p w:rsidR="009679B2" w:rsidRPr="00A66A41" w:rsidRDefault="009679B2" w:rsidP="00E40B4D">
            <w:pPr>
              <w:pStyle w:val="ConsPlusNormal"/>
              <w:rPr>
                <w:rFonts w:ascii="Times New Roman" w:hAnsi="Times New Roman" w:cs="Times New Roman"/>
                <w:sz w:val="20"/>
              </w:rPr>
            </w:pPr>
          </w:p>
        </w:tc>
        <w:tc>
          <w:tcPr>
            <w:tcW w:w="426" w:type="dxa"/>
          </w:tcPr>
          <w:p w:rsidR="009679B2" w:rsidRPr="00A66A41" w:rsidRDefault="009679B2" w:rsidP="00E40B4D">
            <w:pPr>
              <w:pStyle w:val="ConsPlusNormal"/>
              <w:rPr>
                <w:rFonts w:ascii="Times New Roman" w:hAnsi="Times New Roman" w:cs="Times New Roman"/>
                <w:sz w:val="20"/>
              </w:rPr>
            </w:pPr>
          </w:p>
        </w:tc>
        <w:tc>
          <w:tcPr>
            <w:tcW w:w="425" w:type="dxa"/>
          </w:tcPr>
          <w:p w:rsidR="009679B2" w:rsidRPr="00A66A41" w:rsidRDefault="009679B2" w:rsidP="00E40B4D">
            <w:pPr>
              <w:pStyle w:val="ConsPlusNormal"/>
              <w:rPr>
                <w:rFonts w:ascii="Times New Roman" w:hAnsi="Times New Roman" w:cs="Times New Roman"/>
                <w:sz w:val="20"/>
              </w:rPr>
            </w:pPr>
          </w:p>
        </w:tc>
        <w:tc>
          <w:tcPr>
            <w:tcW w:w="426" w:type="dxa"/>
          </w:tcPr>
          <w:p w:rsidR="009679B2" w:rsidRPr="00A66A41" w:rsidRDefault="009679B2" w:rsidP="00E40B4D">
            <w:pPr>
              <w:pStyle w:val="ConsPlusNormal"/>
              <w:rPr>
                <w:rFonts w:ascii="Times New Roman" w:hAnsi="Times New Roman" w:cs="Times New Roman"/>
                <w:sz w:val="20"/>
              </w:rPr>
            </w:pPr>
          </w:p>
        </w:tc>
        <w:tc>
          <w:tcPr>
            <w:tcW w:w="567" w:type="dxa"/>
          </w:tcPr>
          <w:p w:rsidR="009679B2" w:rsidRPr="00A66A41" w:rsidRDefault="009679B2" w:rsidP="00E40B4D">
            <w:pPr>
              <w:pStyle w:val="ConsPlusNormal"/>
              <w:rPr>
                <w:rFonts w:ascii="Times New Roman" w:hAnsi="Times New Roman" w:cs="Times New Roman"/>
                <w:sz w:val="20"/>
              </w:rPr>
            </w:pPr>
          </w:p>
        </w:tc>
        <w:tc>
          <w:tcPr>
            <w:tcW w:w="851" w:type="dxa"/>
          </w:tcPr>
          <w:p w:rsidR="009679B2" w:rsidRPr="00A66A41" w:rsidRDefault="009679B2" w:rsidP="00E40B4D">
            <w:pPr>
              <w:pStyle w:val="ConsPlusNormal"/>
              <w:rPr>
                <w:rFonts w:ascii="Times New Roman" w:hAnsi="Times New Roman" w:cs="Times New Roman"/>
                <w:sz w:val="20"/>
              </w:rPr>
            </w:pPr>
          </w:p>
        </w:tc>
        <w:tc>
          <w:tcPr>
            <w:tcW w:w="851" w:type="dxa"/>
          </w:tcPr>
          <w:p w:rsidR="009679B2" w:rsidRPr="00A66A41" w:rsidRDefault="009679B2" w:rsidP="00E40B4D">
            <w:pPr>
              <w:pStyle w:val="ConsPlusNormal"/>
              <w:rPr>
                <w:rFonts w:ascii="Times New Roman" w:hAnsi="Times New Roman" w:cs="Times New Roman"/>
                <w:sz w:val="20"/>
              </w:rPr>
            </w:pPr>
          </w:p>
        </w:tc>
        <w:tc>
          <w:tcPr>
            <w:tcW w:w="731" w:type="dxa"/>
          </w:tcPr>
          <w:p w:rsidR="009679B2" w:rsidRPr="00A66A41" w:rsidRDefault="009679B2" w:rsidP="00E40B4D">
            <w:pPr>
              <w:pStyle w:val="ConsPlusNormal"/>
              <w:rPr>
                <w:rFonts w:ascii="Times New Roman" w:hAnsi="Times New Roman" w:cs="Times New Roman"/>
                <w:sz w:val="20"/>
              </w:rPr>
            </w:pPr>
          </w:p>
        </w:tc>
        <w:tc>
          <w:tcPr>
            <w:tcW w:w="546" w:type="dxa"/>
          </w:tcPr>
          <w:p w:rsidR="009679B2" w:rsidRPr="00A66A41" w:rsidRDefault="009679B2" w:rsidP="00E40B4D">
            <w:pPr>
              <w:pStyle w:val="ConsPlusNormal"/>
              <w:rPr>
                <w:rFonts w:ascii="Times New Roman" w:hAnsi="Times New Roman" w:cs="Times New Roman"/>
                <w:sz w:val="20"/>
              </w:rPr>
            </w:pPr>
          </w:p>
        </w:tc>
        <w:tc>
          <w:tcPr>
            <w:tcW w:w="424" w:type="dxa"/>
          </w:tcPr>
          <w:p w:rsidR="009679B2" w:rsidRPr="00A66A41" w:rsidRDefault="009679B2" w:rsidP="00E40B4D">
            <w:pPr>
              <w:pStyle w:val="ConsPlusNormal"/>
              <w:rPr>
                <w:rFonts w:ascii="Times New Roman" w:hAnsi="Times New Roman" w:cs="Times New Roman"/>
                <w:sz w:val="20"/>
              </w:rPr>
            </w:pPr>
          </w:p>
        </w:tc>
        <w:tc>
          <w:tcPr>
            <w:tcW w:w="1211" w:type="dxa"/>
          </w:tcPr>
          <w:p w:rsidR="009679B2" w:rsidRPr="00A66A41" w:rsidRDefault="009679B2" w:rsidP="00E40B4D">
            <w:pPr>
              <w:pStyle w:val="ConsPlusNormal"/>
              <w:rPr>
                <w:rFonts w:ascii="Times New Roman" w:hAnsi="Times New Roman" w:cs="Times New Roman"/>
                <w:sz w:val="20"/>
              </w:rPr>
            </w:pPr>
          </w:p>
        </w:tc>
        <w:tc>
          <w:tcPr>
            <w:tcW w:w="1067" w:type="dxa"/>
          </w:tcPr>
          <w:p w:rsidR="009679B2" w:rsidRPr="00A66A41" w:rsidRDefault="009679B2" w:rsidP="00E40B4D">
            <w:pPr>
              <w:pStyle w:val="ConsPlusNormal"/>
              <w:rPr>
                <w:rFonts w:ascii="Times New Roman" w:hAnsi="Times New Roman" w:cs="Times New Roman"/>
                <w:sz w:val="20"/>
              </w:rPr>
            </w:pPr>
          </w:p>
        </w:tc>
        <w:tc>
          <w:tcPr>
            <w:tcW w:w="571" w:type="dxa"/>
          </w:tcPr>
          <w:p w:rsidR="009679B2" w:rsidRPr="00A66A41" w:rsidRDefault="009679B2" w:rsidP="00E40B4D">
            <w:pPr>
              <w:pStyle w:val="ConsPlusNormal"/>
              <w:rPr>
                <w:rFonts w:ascii="Times New Roman" w:hAnsi="Times New Roman" w:cs="Times New Roman"/>
                <w:sz w:val="20"/>
              </w:rPr>
            </w:pPr>
          </w:p>
        </w:tc>
        <w:tc>
          <w:tcPr>
            <w:tcW w:w="567" w:type="dxa"/>
          </w:tcPr>
          <w:p w:rsidR="009679B2" w:rsidRPr="00A66A41" w:rsidRDefault="009679B2" w:rsidP="00E40B4D">
            <w:pPr>
              <w:pStyle w:val="ConsPlusNormal"/>
              <w:rPr>
                <w:rFonts w:ascii="Times New Roman" w:hAnsi="Times New Roman" w:cs="Times New Roman"/>
                <w:sz w:val="20"/>
              </w:rPr>
            </w:pPr>
          </w:p>
        </w:tc>
        <w:tc>
          <w:tcPr>
            <w:tcW w:w="346" w:type="dxa"/>
          </w:tcPr>
          <w:p w:rsidR="009679B2" w:rsidRPr="00A66A41" w:rsidRDefault="009679B2" w:rsidP="00E40B4D">
            <w:pPr>
              <w:pStyle w:val="ConsPlusNormal"/>
              <w:rPr>
                <w:rFonts w:ascii="Times New Roman" w:hAnsi="Times New Roman" w:cs="Times New Roman"/>
                <w:sz w:val="20"/>
              </w:rPr>
            </w:pPr>
          </w:p>
        </w:tc>
        <w:tc>
          <w:tcPr>
            <w:tcW w:w="1418" w:type="dxa"/>
          </w:tcPr>
          <w:p w:rsidR="009679B2" w:rsidRPr="00A66A41" w:rsidRDefault="009679B2" w:rsidP="00E40B4D">
            <w:pPr>
              <w:pStyle w:val="ConsPlusNormal"/>
              <w:rPr>
                <w:rFonts w:ascii="Times New Roman" w:hAnsi="Times New Roman" w:cs="Times New Roman"/>
                <w:sz w:val="20"/>
              </w:rPr>
            </w:pPr>
          </w:p>
        </w:tc>
      </w:tr>
      <w:tr w:rsidR="009679B2" w:rsidRPr="00A66A41" w:rsidTr="00A66A41">
        <w:trPr>
          <w:gridAfter w:val="1"/>
          <w:wAfter w:w="7" w:type="dxa"/>
        </w:trPr>
        <w:tc>
          <w:tcPr>
            <w:tcW w:w="447" w:type="dxa"/>
            <w:vAlign w:val="center"/>
          </w:tcPr>
          <w:p w:rsidR="009679B2" w:rsidRPr="00A66A41" w:rsidRDefault="009679B2" w:rsidP="00E40B4D">
            <w:pPr>
              <w:pStyle w:val="ConsPlusNormal"/>
              <w:jc w:val="center"/>
              <w:rPr>
                <w:rFonts w:ascii="Times New Roman" w:hAnsi="Times New Roman" w:cs="Times New Roman"/>
                <w:sz w:val="20"/>
              </w:rPr>
            </w:pPr>
            <w:r w:rsidRPr="00A66A41">
              <w:rPr>
                <w:rFonts w:ascii="Times New Roman" w:hAnsi="Times New Roman" w:cs="Times New Roman"/>
                <w:sz w:val="20"/>
              </w:rPr>
              <w:lastRenderedPageBreak/>
              <w:t>10</w:t>
            </w:r>
          </w:p>
        </w:tc>
        <w:tc>
          <w:tcPr>
            <w:tcW w:w="885" w:type="dxa"/>
          </w:tcPr>
          <w:p w:rsidR="009679B2" w:rsidRPr="00A66A41" w:rsidRDefault="009679B2" w:rsidP="00E40B4D">
            <w:pPr>
              <w:pStyle w:val="ConsPlusNormal"/>
              <w:rPr>
                <w:rFonts w:ascii="Times New Roman" w:hAnsi="Times New Roman" w:cs="Times New Roman"/>
                <w:sz w:val="20"/>
              </w:rPr>
            </w:pPr>
            <w:r w:rsidRPr="00A66A41">
              <w:rPr>
                <w:rFonts w:ascii="Times New Roman" w:hAnsi="Times New Roman" w:cs="Times New Roman"/>
                <w:sz w:val="20"/>
              </w:rPr>
              <w:t>Итого:</w:t>
            </w:r>
          </w:p>
        </w:tc>
        <w:tc>
          <w:tcPr>
            <w:tcW w:w="857" w:type="dxa"/>
          </w:tcPr>
          <w:p w:rsidR="009679B2" w:rsidRPr="00A66A41" w:rsidRDefault="009679B2" w:rsidP="00E40B4D">
            <w:pPr>
              <w:pStyle w:val="ConsPlusNormal"/>
              <w:rPr>
                <w:rFonts w:ascii="Times New Roman" w:hAnsi="Times New Roman" w:cs="Times New Roman"/>
                <w:sz w:val="20"/>
              </w:rPr>
            </w:pPr>
          </w:p>
        </w:tc>
        <w:tc>
          <w:tcPr>
            <w:tcW w:w="452"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4" w:type="dxa"/>
          </w:tcPr>
          <w:p w:rsidR="009679B2" w:rsidRPr="00A66A41" w:rsidRDefault="009679B2" w:rsidP="00E40B4D">
            <w:pPr>
              <w:pStyle w:val="ConsPlusNormal"/>
              <w:rPr>
                <w:rFonts w:ascii="Times New Roman" w:hAnsi="Times New Roman" w:cs="Times New Roman"/>
                <w:sz w:val="20"/>
              </w:rPr>
            </w:pPr>
          </w:p>
        </w:tc>
        <w:tc>
          <w:tcPr>
            <w:tcW w:w="459" w:type="dxa"/>
          </w:tcPr>
          <w:p w:rsidR="009679B2" w:rsidRPr="00A66A41" w:rsidRDefault="009679B2" w:rsidP="00E40B4D">
            <w:pPr>
              <w:pStyle w:val="ConsPlusNormal"/>
              <w:rPr>
                <w:rFonts w:ascii="Times New Roman" w:hAnsi="Times New Roman" w:cs="Times New Roman"/>
                <w:sz w:val="20"/>
              </w:rPr>
            </w:pPr>
          </w:p>
        </w:tc>
        <w:tc>
          <w:tcPr>
            <w:tcW w:w="426" w:type="dxa"/>
          </w:tcPr>
          <w:p w:rsidR="009679B2" w:rsidRPr="00A66A41" w:rsidRDefault="009679B2" w:rsidP="00E40B4D">
            <w:pPr>
              <w:pStyle w:val="ConsPlusNormal"/>
              <w:rPr>
                <w:rFonts w:ascii="Times New Roman" w:hAnsi="Times New Roman" w:cs="Times New Roman"/>
                <w:sz w:val="20"/>
              </w:rPr>
            </w:pPr>
          </w:p>
        </w:tc>
        <w:tc>
          <w:tcPr>
            <w:tcW w:w="425" w:type="dxa"/>
          </w:tcPr>
          <w:p w:rsidR="009679B2" w:rsidRPr="00A66A41" w:rsidRDefault="009679B2" w:rsidP="00E40B4D">
            <w:pPr>
              <w:pStyle w:val="ConsPlusNormal"/>
              <w:rPr>
                <w:rFonts w:ascii="Times New Roman" w:hAnsi="Times New Roman" w:cs="Times New Roman"/>
                <w:sz w:val="20"/>
              </w:rPr>
            </w:pPr>
          </w:p>
        </w:tc>
        <w:tc>
          <w:tcPr>
            <w:tcW w:w="426" w:type="dxa"/>
          </w:tcPr>
          <w:p w:rsidR="009679B2" w:rsidRPr="00A66A41" w:rsidRDefault="009679B2" w:rsidP="00E40B4D">
            <w:pPr>
              <w:pStyle w:val="ConsPlusNormal"/>
              <w:rPr>
                <w:rFonts w:ascii="Times New Roman" w:hAnsi="Times New Roman" w:cs="Times New Roman"/>
                <w:sz w:val="20"/>
              </w:rPr>
            </w:pPr>
          </w:p>
        </w:tc>
        <w:tc>
          <w:tcPr>
            <w:tcW w:w="567" w:type="dxa"/>
          </w:tcPr>
          <w:p w:rsidR="009679B2" w:rsidRPr="00A66A41" w:rsidRDefault="009679B2" w:rsidP="00E40B4D">
            <w:pPr>
              <w:pStyle w:val="ConsPlusNormal"/>
              <w:rPr>
                <w:rFonts w:ascii="Times New Roman" w:hAnsi="Times New Roman" w:cs="Times New Roman"/>
                <w:sz w:val="20"/>
              </w:rPr>
            </w:pPr>
          </w:p>
        </w:tc>
        <w:tc>
          <w:tcPr>
            <w:tcW w:w="851" w:type="dxa"/>
          </w:tcPr>
          <w:p w:rsidR="009679B2" w:rsidRPr="00A66A41" w:rsidRDefault="009679B2" w:rsidP="00E40B4D">
            <w:pPr>
              <w:pStyle w:val="ConsPlusNormal"/>
              <w:rPr>
                <w:rFonts w:ascii="Times New Roman" w:hAnsi="Times New Roman" w:cs="Times New Roman"/>
                <w:sz w:val="20"/>
              </w:rPr>
            </w:pPr>
          </w:p>
        </w:tc>
        <w:tc>
          <w:tcPr>
            <w:tcW w:w="851" w:type="dxa"/>
          </w:tcPr>
          <w:p w:rsidR="009679B2" w:rsidRPr="00A66A41" w:rsidRDefault="009679B2" w:rsidP="00E40B4D">
            <w:pPr>
              <w:pStyle w:val="ConsPlusNormal"/>
              <w:rPr>
                <w:rFonts w:ascii="Times New Roman" w:hAnsi="Times New Roman" w:cs="Times New Roman"/>
                <w:sz w:val="20"/>
              </w:rPr>
            </w:pPr>
          </w:p>
        </w:tc>
        <w:tc>
          <w:tcPr>
            <w:tcW w:w="731" w:type="dxa"/>
          </w:tcPr>
          <w:p w:rsidR="009679B2" w:rsidRPr="00A66A41" w:rsidRDefault="009679B2" w:rsidP="00E40B4D">
            <w:pPr>
              <w:pStyle w:val="ConsPlusNormal"/>
              <w:rPr>
                <w:rFonts w:ascii="Times New Roman" w:hAnsi="Times New Roman" w:cs="Times New Roman"/>
                <w:sz w:val="20"/>
              </w:rPr>
            </w:pPr>
          </w:p>
        </w:tc>
        <w:tc>
          <w:tcPr>
            <w:tcW w:w="546" w:type="dxa"/>
          </w:tcPr>
          <w:p w:rsidR="009679B2" w:rsidRPr="00A66A41" w:rsidRDefault="009679B2" w:rsidP="00E40B4D">
            <w:pPr>
              <w:pStyle w:val="ConsPlusNormal"/>
              <w:rPr>
                <w:rFonts w:ascii="Times New Roman" w:hAnsi="Times New Roman" w:cs="Times New Roman"/>
                <w:sz w:val="20"/>
              </w:rPr>
            </w:pPr>
          </w:p>
        </w:tc>
        <w:tc>
          <w:tcPr>
            <w:tcW w:w="424" w:type="dxa"/>
          </w:tcPr>
          <w:p w:rsidR="009679B2" w:rsidRPr="00A66A41" w:rsidRDefault="009679B2" w:rsidP="00E40B4D">
            <w:pPr>
              <w:pStyle w:val="ConsPlusNormal"/>
              <w:rPr>
                <w:rFonts w:ascii="Times New Roman" w:hAnsi="Times New Roman" w:cs="Times New Roman"/>
                <w:sz w:val="20"/>
              </w:rPr>
            </w:pPr>
          </w:p>
        </w:tc>
        <w:tc>
          <w:tcPr>
            <w:tcW w:w="1211" w:type="dxa"/>
          </w:tcPr>
          <w:p w:rsidR="009679B2" w:rsidRPr="00A66A41" w:rsidRDefault="009679B2" w:rsidP="00E40B4D">
            <w:pPr>
              <w:pStyle w:val="ConsPlusNormal"/>
              <w:rPr>
                <w:rFonts w:ascii="Times New Roman" w:hAnsi="Times New Roman" w:cs="Times New Roman"/>
                <w:sz w:val="20"/>
              </w:rPr>
            </w:pPr>
          </w:p>
        </w:tc>
        <w:tc>
          <w:tcPr>
            <w:tcW w:w="1067" w:type="dxa"/>
          </w:tcPr>
          <w:p w:rsidR="009679B2" w:rsidRPr="00A66A41" w:rsidRDefault="009679B2" w:rsidP="00E40B4D">
            <w:pPr>
              <w:pStyle w:val="ConsPlusNormal"/>
              <w:rPr>
                <w:rFonts w:ascii="Times New Roman" w:hAnsi="Times New Roman" w:cs="Times New Roman"/>
                <w:sz w:val="20"/>
              </w:rPr>
            </w:pPr>
          </w:p>
        </w:tc>
        <w:tc>
          <w:tcPr>
            <w:tcW w:w="571" w:type="dxa"/>
          </w:tcPr>
          <w:p w:rsidR="009679B2" w:rsidRPr="00A66A41" w:rsidRDefault="009679B2" w:rsidP="00E40B4D">
            <w:pPr>
              <w:pStyle w:val="ConsPlusNormal"/>
              <w:rPr>
                <w:rFonts w:ascii="Times New Roman" w:hAnsi="Times New Roman" w:cs="Times New Roman"/>
                <w:sz w:val="20"/>
              </w:rPr>
            </w:pPr>
          </w:p>
        </w:tc>
        <w:tc>
          <w:tcPr>
            <w:tcW w:w="567" w:type="dxa"/>
          </w:tcPr>
          <w:p w:rsidR="009679B2" w:rsidRPr="00A66A41" w:rsidRDefault="009679B2" w:rsidP="00E40B4D">
            <w:pPr>
              <w:pStyle w:val="ConsPlusNormal"/>
              <w:rPr>
                <w:rFonts w:ascii="Times New Roman" w:hAnsi="Times New Roman" w:cs="Times New Roman"/>
                <w:sz w:val="20"/>
              </w:rPr>
            </w:pPr>
          </w:p>
        </w:tc>
        <w:tc>
          <w:tcPr>
            <w:tcW w:w="346" w:type="dxa"/>
          </w:tcPr>
          <w:p w:rsidR="009679B2" w:rsidRPr="00A66A41" w:rsidRDefault="009679B2" w:rsidP="00E40B4D">
            <w:pPr>
              <w:pStyle w:val="ConsPlusNormal"/>
              <w:rPr>
                <w:rFonts w:ascii="Times New Roman" w:hAnsi="Times New Roman" w:cs="Times New Roman"/>
                <w:sz w:val="20"/>
              </w:rPr>
            </w:pPr>
          </w:p>
        </w:tc>
        <w:tc>
          <w:tcPr>
            <w:tcW w:w="1418" w:type="dxa"/>
          </w:tcPr>
          <w:p w:rsidR="009679B2" w:rsidRPr="00A66A41" w:rsidRDefault="009679B2" w:rsidP="00E40B4D">
            <w:pPr>
              <w:pStyle w:val="ConsPlusNormal"/>
              <w:rPr>
                <w:rFonts w:ascii="Times New Roman" w:hAnsi="Times New Roman" w:cs="Times New Roman"/>
                <w:sz w:val="20"/>
              </w:rPr>
            </w:pPr>
          </w:p>
        </w:tc>
      </w:tr>
    </w:tbl>
    <w:p w:rsidR="009679B2" w:rsidRPr="00CF2A39" w:rsidRDefault="009679B2" w:rsidP="009679B2">
      <w:pPr>
        <w:pStyle w:val="ConsPlusNormal"/>
        <w:ind w:firstLine="540"/>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Примечание:</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proofErr w:type="gramStart"/>
      <w:r w:rsidRPr="00CF2A39">
        <w:rPr>
          <w:rFonts w:ascii="Times New Roman" w:hAnsi="Times New Roman" w:cs="Times New Roman"/>
          <w:sz w:val="28"/>
          <w:szCs w:val="28"/>
        </w:rPr>
        <w:t>В  -</w:t>
      </w:r>
      <w:proofErr w:type="gramEnd"/>
      <w:r w:rsidRPr="00CF2A39">
        <w:rPr>
          <w:rFonts w:ascii="Times New Roman" w:hAnsi="Times New Roman" w:cs="Times New Roman"/>
          <w:sz w:val="28"/>
          <w:szCs w:val="28"/>
        </w:rPr>
        <w:t xml:space="preserve">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В  </w:t>
      </w:r>
      <w:hyperlink w:anchor="P858" w:history="1">
        <w:r w:rsidRPr="00CF2A39">
          <w:rPr>
            <w:rFonts w:ascii="Times New Roman" w:hAnsi="Times New Roman" w:cs="Times New Roman"/>
            <w:color w:val="0000FF"/>
            <w:sz w:val="28"/>
            <w:szCs w:val="28"/>
          </w:rPr>
          <w:t>графе  "3"</w:t>
        </w:r>
      </w:hyperlink>
      <w:r w:rsidRPr="00CF2A39">
        <w:rPr>
          <w:rFonts w:ascii="Times New Roman" w:hAnsi="Times New Roman" w:cs="Times New Roman"/>
          <w:sz w:val="28"/>
          <w:szCs w:val="28"/>
        </w:rPr>
        <w:t xml:space="preserve">  указать  общее  количество обучающихся в организациях на конец отчетного периода.</w:t>
      </w:r>
    </w:p>
    <w:p w:rsidR="009679B2" w:rsidRPr="00CF2A39" w:rsidRDefault="009679B2" w:rsidP="009679B2">
      <w:pPr>
        <w:pStyle w:val="ConsPlusNonformat"/>
        <w:jc w:val="both"/>
        <w:rPr>
          <w:rFonts w:ascii="Times New Roman" w:hAnsi="Times New Roman" w:cs="Times New Roman"/>
          <w:sz w:val="28"/>
          <w:szCs w:val="28"/>
        </w:rPr>
      </w:pP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Должностное лицо, ответственное за</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представление статистической информации</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(от имени юридического лица)                     _________________________________________________</w:t>
      </w:r>
    </w:p>
    <w:p w:rsidR="009679B2" w:rsidRPr="00A66A41" w:rsidRDefault="009679B2" w:rsidP="009679B2">
      <w:pPr>
        <w:pStyle w:val="ConsPlusNonformat"/>
        <w:jc w:val="both"/>
        <w:rPr>
          <w:rFonts w:ascii="Times New Roman" w:hAnsi="Times New Roman" w:cs="Times New Roman"/>
          <w:szCs w:val="28"/>
        </w:rPr>
      </w:pPr>
      <w:r w:rsidRPr="00A66A41">
        <w:rPr>
          <w:rFonts w:ascii="Times New Roman" w:hAnsi="Times New Roman" w:cs="Times New Roman"/>
          <w:szCs w:val="28"/>
        </w:rPr>
        <w:t xml:space="preserve">                                                                                                                                                     (должность)  (подпись)  (фамилия, имя, отчество)</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                                                        </w:t>
      </w:r>
    </w:p>
    <w:p w:rsidR="009679B2" w:rsidRPr="00CF2A39" w:rsidRDefault="009679B2" w:rsidP="009679B2">
      <w:pPr>
        <w:pStyle w:val="ConsPlusNonformat"/>
        <w:jc w:val="both"/>
        <w:rPr>
          <w:rFonts w:ascii="Times New Roman" w:hAnsi="Times New Roman" w:cs="Times New Roman"/>
          <w:sz w:val="28"/>
          <w:szCs w:val="28"/>
        </w:rPr>
      </w:pPr>
      <w:r w:rsidRPr="00CF2A39">
        <w:rPr>
          <w:rFonts w:ascii="Times New Roman" w:hAnsi="Times New Roman" w:cs="Times New Roman"/>
          <w:sz w:val="28"/>
          <w:szCs w:val="28"/>
        </w:rPr>
        <w:t xml:space="preserve">М.П. </w:t>
      </w:r>
      <w:r w:rsidR="00A66A41">
        <w:rPr>
          <w:rFonts w:ascii="Times New Roman" w:hAnsi="Times New Roman" w:cs="Times New Roman"/>
          <w:sz w:val="28"/>
          <w:szCs w:val="28"/>
        </w:rPr>
        <w:t xml:space="preserve">            </w:t>
      </w:r>
      <w:r w:rsidRPr="00CF2A39">
        <w:rPr>
          <w:rFonts w:ascii="Times New Roman" w:hAnsi="Times New Roman" w:cs="Times New Roman"/>
          <w:sz w:val="28"/>
          <w:szCs w:val="28"/>
        </w:rPr>
        <w:t xml:space="preserve"> __________________________________________________     </w:t>
      </w:r>
      <w:r w:rsidR="00A66A41">
        <w:rPr>
          <w:rFonts w:ascii="Times New Roman" w:hAnsi="Times New Roman" w:cs="Times New Roman"/>
          <w:sz w:val="28"/>
          <w:szCs w:val="28"/>
        </w:rPr>
        <w:t xml:space="preserve">         </w:t>
      </w:r>
      <w:r w:rsidRPr="00CF2A39">
        <w:rPr>
          <w:rFonts w:ascii="Times New Roman" w:hAnsi="Times New Roman" w:cs="Times New Roman"/>
          <w:sz w:val="28"/>
          <w:szCs w:val="28"/>
        </w:rPr>
        <w:t xml:space="preserve"> ______________________</w:t>
      </w:r>
    </w:p>
    <w:p w:rsidR="009679B2" w:rsidRPr="00A66A41" w:rsidRDefault="009679B2" w:rsidP="009679B2">
      <w:pPr>
        <w:pStyle w:val="ConsPlusNonformat"/>
        <w:rPr>
          <w:rFonts w:ascii="Times New Roman" w:hAnsi="Times New Roman" w:cs="Times New Roman"/>
          <w:szCs w:val="28"/>
        </w:rPr>
      </w:pPr>
      <w:r w:rsidRPr="00A66A41">
        <w:rPr>
          <w:rFonts w:ascii="Times New Roman" w:hAnsi="Times New Roman" w:cs="Times New Roman"/>
          <w:szCs w:val="28"/>
        </w:rPr>
        <w:t xml:space="preserve">              </w:t>
      </w:r>
      <w:r w:rsidR="00A66A41">
        <w:rPr>
          <w:rFonts w:ascii="Times New Roman" w:hAnsi="Times New Roman" w:cs="Times New Roman"/>
          <w:szCs w:val="28"/>
        </w:rPr>
        <w:t xml:space="preserve">                </w:t>
      </w:r>
      <w:r w:rsidRPr="00A66A41">
        <w:rPr>
          <w:rFonts w:ascii="Times New Roman" w:hAnsi="Times New Roman" w:cs="Times New Roman"/>
          <w:szCs w:val="28"/>
        </w:rPr>
        <w:t xml:space="preserve"> (фамилия, имя, отчество </w:t>
      </w:r>
      <w:proofErr w:type="gramStart"/>
      <w:r w:rsidRPr="00A66A41">
        <w:rPr>
          <w:rFonts w:ascii="Times New Roman" w:hAnsi="Times New Roman" w:cs="Times New Roman"/>
          <w:szCs w:val="28"/>
        </w:rPr>
        <w:t>контактного  составления</w:t>
      </w:r>
      <w:proofErr w:type="gramEnd"/>
      <w:r w:rsidRPr="00A66A41">
        <w:rPr>
          <w:rFonts w:ascii="Times New Roman" w:hAnsi="Times New Roman" w:cs="Times New Roman"/>
          <w:szCs w:val="28"/>
        </w:rPr>
        <w:t xml:space="preserve"> исполнителя) , номер телефона)                       дата составления документа</w:t>
      </w:r>
    </w:p>
    <w:p w:rsidR="009679B2" w:rsidRPr="00A66A41" w:rsidRDefault="009679B2" w:rsidP="009679B2">
      <w:pPr>
        <w:pStyle w:val="ConsPlusNormal"/>
        <w:ind w:firstLine="540"/>
        <w:jc w:val="both"/>
        <w:rPr>
          <w:rFonts w:ascii="Times New Roman" w:hAnsi="Times New Roman" w:cs="Times New Roman"/>
          <w:sz w:val="20"/>
          <w:szCs w:val="28"/>
        </w:rPr>
      </w:pPr>
    </w:p>
    <w:p w:rsidR="009679B2" w:rsidRPr="00A66A41" w:rsidRDefault="009679B2" w:rsidP="009679B2">
      <w:pPr>
        <w:pStyle w:val="ConsPlusNormal"/>
        <w:ind w:firstLine="540"/>
        <w:jc w:val="both"/>
        <w:rPr>
          <w:rFonts w:ascii="Times New Roman" w:hAnsi="Times New Roman" w:cs="Times New Roman"/>
          <w:sz w:val="20"/>
          <w:szCs w:val="28"/>
        </w:rPr>
      </w:pPr>
    </w:p>
    <w:p w:rsidR="009679B2" w:rsidRPr="00A66A41" w:rsidRDefault="009679B2" w:rsidP="009679B2">
      <w:pPr>
        <w:rPr>
          <w:szCs w:val="28"/>
        </w:rPr>
      </w:pPr>
    </w:p>
    <w:p w:rsidR="009679B2" w:rsidRDefault="009679B2" w:rsidP="009679B2"/>
    <w:p w:rsidR="009679B2" w:rsidRDefault="009679B2" w:rsidP="003655CD">
      <w:pPr>
        <w:ind w:firstLine="851"/>
        <w:jc w:val="center"/>
        <w:rPr>
          <w:sz w:val="28"/>
          <w:szCs w:val="28"/>
        </w:rPr>
      </w:pPr>
    </w:p>
    <w:p w:rsidR="00E40B4D" w:rsidRDefault="00E40B4D" w:rsidP="003655CD"/>
    <w:sectPr w:rsidR="00E40B4D" w:rsidSect="00A66A41">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9DC"/>
    <w:multiLevelType w:val="hybridMultilevel"/>
    <w:tmpl w:val="09369698"/>
    <w:lvl w:ilvl="0" w:tplc="CF487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C7276F"/>
    <w:multiLevelType w:val="hybridMultilevel"/>
    <w:tmpl w:val="C2CEFB1C"/>
    <w:lvl w:ilvl="0" w:tplc="5D2264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A6246B"/>
    <w:multiLevelType w:val="hybridMultilevel"/>
    <w:tmpl w:val="8F4E3AE0"/>
    <w:lvl w:ilvl="0" w:tplc="CCCEACF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15:restartNumberingAfterBreak="0">
    <w:nsid w:val="1F7176D3"/>
    <w:multiLevelType w:val="hybridMultilevel"/>
    <w:tmpl w:val="BFB0768E"/>
    <w:lvl w:ilvl="0" w:tplc="CCCEACFC">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4" w15:restartNumberingAfterBreak="0">
    <w:nsid w:val="265E13BA"/>
    <w:multiLevelType w:val="multilevel"/>
    <w:tmpl w:val="48BA5460"/>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15:restartNumberingAfterBreak="0">
    <w:nsid w:val="339C1B21"/>
    <w:multiLevelType w:val="hybridMultilevel"/>
    <w:tmpl w:val="EBCEBB50"/>
    <w:lvl w:ilvl="0" w:tplc="CCCEACF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426D143B"/>
    <w:multiLevelType w:val="hybridMultilevel"/>
    <w:tmpl w:val="AF3412C8"/>
    <w:lvl w:ilvl="0" w:tplc="CCCEACF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 w15:restartNumberingAfterBreak="0">
    <w:nsid w:val="44C50231"/>
    <w:multiLevelType w:val="hybridMultilevel"/>
    <w:tmpl w:val="67906E14"/>
    <w:lvl w:ilvl="0" w:tplc="CCCEACF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4E0D0944"/>
    <w:multiLevelType w:val="hybridMultilevel"/>
    <w:tmpl w:val="459A9A2A"/>
    <w:lvl w:ilvl="0" w:tplc="CCCEACF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51B97391"/>
    <w:multiLevelType w:val="hybridMultilevel"/>
    <w:tmpl w:val="1960F672"/>
    <w:lvl w:ilvl="0" w:tplc="09401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687EC1"/>
    <w:multiLevelType w:val="hybridMultilevel"/>
    <w:tmpl w:val="24EA87A8"/>
    <w:lvl w:ilvl="0" w:tplc="CCCEACFC">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1" w15:restartNumberingAfterBreak="0">
    <w:nsid w:val="669113AB"/>
    <w:multiLevelType w:val="hybridMultilevel"/>
    <w:tmpl w:val="70C480BA"/>
    <w:lvl w:ilvl="0" w:tplc="4DE6BF1E">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81B1E72"/>
    <w:multiLevelType w:val="hybridMultilevel"/>
    <w:tmpl w:val="70C480BA"/>
    <w:lvl w:ilvl="0" w:tplc="4DE6BF1E">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5"/>
  </w:num>
  <w:num w:numId="4">
    <w:abstractNumId w:val="3"/>
  </w:num>
  <w:num w:numId="5">
    <w:abstractNumId w:val="6"/>
  </w:num>
  <w:num w:numId="6">
    <w:abstractNumId w:val="2"/>
  </w:num>
  <w:num w:numId="7">
    <w:abstractNumId w:val="8"/>
  </w:num>
  <w:num w:numId="8">
    <w:abstractNumId w:val="10"/>
  </w:num>
  <w:num w:numId="9">
    <w:abstractNumId w:val="12"/>
  </w:num>
  <w:num w:numId="10">
    <w:abstractNumId w:val="11"/>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D465F9"/>
    <w:rsid w:val="00004A01"/>
    <w:rsid w:val="00056275"/>
    <w:rsid w:val="0006571F"/>
    <w:rsid w:val="001A404B"/>
    <w:rsid w:val="001E649E"/>
    <w:rsid w:val="00203464"/>
    <w:rsid w:val="00267FB6"/>
    <w:rsid w:val="0027584D"/>
    <w:rsid w:val="00347E19"/>
    <w:rsid w:val="00356B16"/>
    <w:rsid w:val="003655CD"/>
    <w:rsid w:val="003E5B52"/>
    <w:rsid w:val="00431337"/>
    <w:rsid w:val="00494F36"/>
    <w:rsid w:val="004E736E"/>
    <w:rsid w:val="00656ED2"/>
    <w:rsid w:val="00667F3D"/>
    <w:rsid w:val="006A4DC7"/>
    <w:rsid w:val="006E0376"/>
    <w:rsid w:val="007416D8"/>
    <w:rsid w:val="007E54B8"/>
    <w:rsid w:val="008505D5"/>
    <w:rsid w:val="008566DD"/>
    <w:rsid w:val="008826D3"/>
    <w:rsid w:val="00900F88"/>
    <w:rsid w:val="009431C6"/>
    <w:rsid w:val="009679B2"/>
    <w:rsid w:val="00A66A41"/>
    <w:rsid w:val="00A76839"/>
    <w:rsid w:val="00AA022B"/>
    <w:rsid w:val="00B25CE6"/>
    <w:rsid w:val="00BB7C49"/>
    <w:rsid w:val="00BF160C"/>
    <w:rsid w:val="00D1406C"/>
    <w:rsid w:val="00D465F9"/>
    <w:rsid w:val="00DA6E11"/>
    <w:rsid w:val="00DB1B8A"/>
    <w:rsid w:val="00E05622"/>
    <w:rsid w:val="00E40B4D"/>
    <w:rsid w:val="00EE77FC"/>
    <w:rsid w:val="00F218A0"/>
    <w:rsid w:val="00FD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E166"/>
  <w15:docId w15:val="{ABFE2F38-DFE5-4127-BFAD-69E410C5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5F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DC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A4DC7"/>
    <w:pPr>
      <w:widowControl w:val="0"/>
      <w:autoSpaceDE w:val="0"/>
      <w:autoSpaceDN w:val="0"/>
    </w:pPr>
    <w:rPr>
      <w:rFonts w:ascii="Calibri" w:eastAsia="Times New Roman" w:hAnsi="Calibri" w:cs="Calibri"/>
      <w:b/>
      <w:szCs w:val="20"/>
      <w:lang w:eastAsia="ru-RU"/>
    </w:rPr>
  </w:style>
  <w:style w:type="character" w:styleId="a3">
    <w:name w:val="Hyperlink"/>
    <w:uiPriority w:val="99"/>
    <w:unhideWhenUsed/>
    <w:rsid w:val="009679B2"/>
    <w:rPr>
      <w:color w:val="0000FF"/>
      <w:u w:val="single"/>
    </w:rPr>
  </w:style>
  <w:style w:type="paragraph" w:customStyle="1" w:styleId="ConsPlusNonformat">
    <w:name w:val="ConsPlusNonformat"/>
    <w:rsid w:val="009679B2"/>
    <w:pPr>
      <w:widowControl w:val="0"/>
      <w:autoSpaceDE w:val="0"/>
      <w:autoSpaceDN w:val="0"/>
    </w:pPr>
    <w:rPr>
      <w:rFonts w:ascii="Courier New" w:eastAsia="Times New Roman" w:hAnsi="Courier New" w:cs="Courier New"/>
      <w:sz w:val="20"/>
      <w:szCs w:val="20"/>
      <w:lang w:eastAsia="ru-RU"/>
    </w:rPr>
  </w:style>
  <w:style w:type="paragraph" w:styleId="2">
    <w:name w:val="Body Text Indent 2"/>
    <w:basedOn w:val="a"/>
    <w:link w:val="20"/>
    <w:rsid w:val="003E5B52"/>
    <w:pPr>
      <w:ind w:left="1440"/>
    </w:pPr>
    <w:rPr>
      <w:sz w:val="40"/>
    </w:rPr>
  </w:style>
  <w:style w:type="character" w:customStyle="1" w:styleId="20">
    <w:name w:val="Основной текст с отступом 2 Знак"/>
    <w:basedOn w:val="a0"/>
    <w:link w:val="2"/>
    <w:rsid w:val="003E5B52"/>
    <w:rPr>
      <w:rFonts w:ascii="Times New Roman" w:eastAsia="Times New Roman" w:hAnsi="Times New Roman" w:cs="Times New Roman"/>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610E788BF483EF51682B9A24B89CF90255042EA198A45B798C8829E6317CF1314B47197E62779Q4J" TargetMode="External"/><Relationship Id="rId3" Type="http://schemas.openxmlformats.org/officeDocument/2006/relationships/styles" Target="styles.xml"/><Relationship Id="rId7" Type="http://schemas.openxmlformats.org/officeDocument/2006/relationships/hyperlink" Target="consultantplus://offline/ref=0D3610E788BF483EF51682B9A24B89CF90255042EA198A45B798C8829E6317CF1314B47197E62779Q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3610E788BF483EF51682B9A24B89CF90255042EA198A45B798C8829E6317CF1314B47197E62779Q4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3610E788BF483EF51682B9A24B89CF90255042EA198A45B798C8829E6317CF1314B47197E62779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5328-411F-4DF5-88B9-E5F31EA9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ООО Фирма "DAYCOM"</Company>
  <LinksUpToDate>false</LinksUpToDate>
  <CharactersWithSpaces>52076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DAYCOM-Computer</dc:creator>
  <cp:keywords/>
  <dc:description/>
  <cp:lastModifiedBy>Секретарь</cp:lastModifiedBy>
  <cp:revision>14</cp:revision>
  <cp:lastPrinted>2018-07-11T08:22:00Z</cp:lastPrinted>
  <dcterms:created xsi:type="dcterms:W3CDTF">2012-03-23T11:27:00Z</dcterms:created>
  <dcterms:modified xsi:type="dcterms:W3CDTF">2018-10-23T12:19:00Z</dcterms:modified>
</cp:coreProperties>
</file>